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4370"/>
      </w:tblGrid>
      <w:tr w:rsidR="00EC4130" w14:paraId="1D719860" w14:textId="77777777" w:rsidTr="0040534F">
        <w:trPr>
          <w:trHeight w:val="669"/>
        </w:trPr>
        <w:tc>
          <w:tcPr>
            <w:tcW w:w="10194" w:type="dxa"/>
            <w:gridSpan w:val="3"/>
            <w:shd w:val="clear" w:color="auto" w:fill="0878FF"/>
            <w:vAlign w:val="center"/>
          </w:tcPr>
          <w:p w14:paraId="703E3484" w14:textId="6A199B2B" w:rsidR="00EC4130" w:rsidRPr="00EF77EB" w:rsidRDefault="00EC4130" w:rsidP="003225C7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EF77EB">
              <w:rPr>
                <w:rFonts w:asciiTheme="minorHAnsi" w:hAnsiTheme="minorHAnsi"/>
                <w:b/>
                <w:color w:val="FFFFFF" w:themeColor="background1"/>
                <w:sz w:val="32"/>
                <w:szCs w:val="20"/>
              </w:rPr>
              <w:t>ETUDE DE POSTE</w:t>
            </w:r>
            <w:r w:rsidR="003225C7">
              <w:rPr>
                <w:rFonts w:asciiTheme="minorHAnsi" w:hAnsiTheme="minorHAnsi"/>
                <w:b/>
                <w:color w:val="FFFFFF" w:themeColor="background1"/>
                <w:sz w:val="32"/>
                <w:szCs w:val="20"/>
              </w:rPr>
              <w:t xml:space="preserve"> - </w:t>
            </w:r>
            <w:r>
              <w:rPr>
                <w:rFonts w:asciiTheme="minorHAnsi" w:hAnsiTheme="minorHAnsi"/>
                <w:b/>
                <w:color w:val="FFFFFF" w:themeColor="background1"/>
                <w:sz w:val="32"/>
                <w:szCs w:val="20"/>
              </w:rPr>
              <w:t>CÂBLEUR</w:t>
            </w:r>
          </w:p>
        </w:tc>
      </w:tr>
      <w:tr w:rsidR="00EC4130" w:rsidRPr="00EF77EB" w14:paraId="04708CBF" w14:textId="77777777" w:rsidTr="005C69BC">
        <w:trPr>
          <w:trHeight w:hRule="exact" w:val="420"/>
        </w:trPr>
        <w:tc>
          <w:tcPr>
            <w:tcW w:w="5824" w:type="dxa"/>
            <w:gridSpan w:val="2"/>
            <w:vAlign w:val="center"/>
          </w:tcPr>
          <w:p w14:paraId="29EF6E6C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Entreprise : </w:t>
            </w:r>
          </w:p>
        </w:tc>
        <w:tc>
          <w:tcPr>
            <w:tcW w:w="4370" w:type="dxa"/>
            <w:vAlign w:val="center"/>
          </w:tcPr>
          <w:p w14:paraId="616BED04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N° adhérent : </w:t>
            </w:r>
          </w:p>
        </w:tc>
      </w:tr>
      <w:tr w:rsidR="00EC4130" w14:paraId="1395725C" w14:textId="77777777" w:rsidTr="00AF25C6">
        <w:trPr>
          <w:trHeight w:val="423"/>
        </w:trPr>
        <w:tc>
          <w:tcPr>
            <w:tcW w:w="10194" w:type="dxa"/>
            <w:gridSpan w:val="3"/>
          </w:tcPr>
          <w:p w14:paraId="22618E1B" w14:textId="214746F0" w:rsidR="00EC4130" w:rsidRPr="00EF77EB" w:rsidRDefault="00EC4130" w:rsidP="00AF25C6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Adresse : </w:t>
            </w:r>
          </w:p>
        </w:tc>
      </w:tr>
      <w:tr w:rsidR="00EC4130" w:rsidRPr="00EF77EB" w14:paraId="198D7CB4" w14:textId="77777777" w:rsidTr="005C69BC">
        <w:trPr>
          <w:trHeight w:hRule="exact" w:val="420"/>
        </w:trPr>
        <w:tc>
          <w:tcPr>
            <w:tcW w:w="2912" w:type="dxa"/>
            <w:vAlign w:val="center"/>
          </w:tcPr>
          <w:p w14:paraId="6750F103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Code NAF :</w:t>
            </w:r>
          </w:p>
        </w:tc>
        <w:tc>
          <w:tcPr>
            <w:tcW w:w="7282" w:type="dxa"/>
            <w:gridSpan w:val="2"/>
            <w:vAlign w:val="center"/>
          </w:tcPr>
          <w:p w14:paraId="273AE5C5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Activité (s) : </w:t>
            </w:r>
          </w:p>
        </w:tc>
      </w:tr>
      <w:tr w:rsidR="00EC4130" w14:paraId="7113E84D" w14:textId="77777777" w:rsidTr="005C69BC">
        <w:trPr>
          <w:trHeight w:hRule="exact" w:val="420"/>
        </w:trPr>
        <w:tc>
          <w:tcPr>
            <w:tcW w:w="2912" w:type="dxa"/>
            <w:vAlign w:val="center"/>
          </w:tcPr>
          <w:p w14:paraId="63F5B977" w14:textId="77777777" w:rsidR="00EC4130" w:rsidRPr="00527536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 xml:space="preserve">Effectif global : </w:t>
            </w:r>
          </w:p>
        </w:tc>
        <w:tc>
          <w:tcPr>
            <w:tcW w:w="7282" w:type="dxa"/>
            <w:gridSpan w:val="2"/>
            <w:vAlign w:val="center"/>
          </w:tcPr>
          <w:p w14:paraId="64D8ED49" w14:textId="77777777" w:rsidR="00EC4130" w:rsidRDefault="00EC4130" w:rsidP="005C69BC">
            <w:pPr>
              <w:tabs>
                <w:tab w:val="left" w:pos="3586"/>
              </w:tabs>
              <w:rPr>
                <w:rFonts w:asciiTheme="minorHAnsi" w:hAnsiTheme="minorHAnsi"/>
                <w:sz w:val="20"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 xml:space="preserve">Hommes : </w:t>
            </w:r>
            <w:r w:rsidRPr="00527536">
              <w:rPr>
                <w:rFonts w:asciiTheme="minorHAnsi" w:hAnsiTheme="minorHAnsi"/>
                <w:b/>
                <w:szCs w:val="20"/>
              </w:rPr>
              <w:tab/>
              <w:t>Femmes :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EC4130" w14:paraId="291848E5" w14:textId="77777777" w:rsidTr="005C69BC">
        <w:trPr>
          <w:trHeight w:hRule="exact" w:val="420"/>
        </w:trPr>
        <w:tc>
          <w:tcPr>
            <w:tcW w:w="10194" w:type="dxa"/>
            <w:gridSpan w:val="3"/>
            <w:vAlign w:val="center"/>
          </w:tcPr>
          <w:p w14:paraId="23C3C98F" w14:textId="77777777" w:rsidR="00EC4130" w:rsidRPr="00527536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>Unité de travail :</w:t>
            </w:r>
          </w:p>
        </w:tc>
      </w:tr>
      <w:tr w:rsidR="00EC4130" w14:paraId="61027729" w14:textId="77777777" w:rsidTr="005C69BC">
        <w:trPr>
          <w:trHeight w:hRule="exact" w:val="420"/>
        </w:trPr>
        <w:tc>
          <w:tcPr>
            <w:tcW w:w="10194" w:type="dxa"/>
            <w:gridSpan w:val="3"/>
            <w:vAlign w:val="center"/>
          </w:tcPr>
          <w:p w14:paraId="23B139C8" w14:textId="77777777" w:rsidR="00EC4130" w:rsidRPr="00527536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>Effectif présent dans l’unité de travail :</w:t>
            </w:r>
          </w:p>
        </w:tc>
      </w:tr>
      <w:tr w:rsidR="00EC4130" w14:paraId="07C5CCE2" w14:textId="77777777" w:rsidTr="00767F68">
        <w:trPr>
          <w:trHeight w:hRule="exact" w:val="433"/>
        </w:trPr>
        <w:tc>
          <w:tcPr>
            <w:tcW w:w="10194" w:type="dxa"/>
            <w:gridSpan w:val="3"/>
            <w:vAlign w:val="center"/>
          </w:tcPr>
          <w:p w14:paraId="09A4866E" w14:textId="282A6FE8" w:rsidR="00EC4130" w:rsidRPr="00527536" w:rsidRDefault="00EC4130" w:rsidP="00AF25C6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 xml:space="preserve">Poste de travail : </w:t>
            </w:r>
          </w:p>
        </w:tc>
      </w:tr>
      <w:tr w:rsidR="00B03B1E" w:rsidRPr="00527536" w14:paraId="7C78D1F9" w14:textId="77777777" w:rsidTr="006B35CA">
        <w:trPr>
          <w:trHeight w:hRule="exact" w:val="431"/>
        </w:trPr>
        <w:tc>
          <w:tcPr>
            <w:tcW w:w="10194" w:type="dxa"/>
            <w:gridSpan w:val="3"/>
            <w:vAlign w:val="center"/>
          </w:tcPr>
          <w:p w14:paraId="3871AFFA" w14:textId="28E6B7DA" w:rsidR="00B03B1E" w:rsidRPr="00527536" w:rsidRDefault="00B03B1E" w:rsidP="00B03B1E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 xml:space="preserve">Etude réalisée </w:t>
            </w:r>
            <w:r>
              <w:rPr>
                <w:rFonts w:asciiTheme="minorHAnsi" w:hAnsiTheme="minorHAnsi"/>
                <w:b/>
                <w:szCs w:val="20"/>
              </w:rPr>
              <w:t>e</w:t>
            </w:r>
            <w:r w:rsidRPr="00527536">
              <w:rPr>
                <w:rFonts w:asciiTheme="minorHAnsi" w:hAnsiTheme="minorHAnsi"/>
                <w:b/>
                <w:szCs w:val="20"/>
              </w:rPr>
              <w:t xml:space="preserve">n présence de : </w:t>
            </w:r>
          </w:p>
        </w:tc>
      </w:tr>
    </w:tbl>
    <w:p w14:paraId="650E71AC" w14:textId="77777777" w:rsidR="006A5662" w:rsidRDefault="006A5662" w:rsidP="001223A2">
      <w:pPr>
        <w:rPr>
          <w:rFonts w:asciiTheme="minorHAnsi" w:hAnsiTheme="minorHAnsi"/>
          <w:sz w:val="20"/>
          <w:szCs w:val="20"/>
        </w:rPr>
      </w:pPr>
    </w:p>
    <w:p w14:paraId="76DEE132" w14:textId="77777777" w:rsidR="00EC4130" w:rsidRPr="00527536" w:rsidRDefault="00EC4130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  <w:r w:rsidRPr="00527536">
        <w:rPr>
          <w:rFonts w:ascii="Calibri" w:eastAsia="Calibri" w:hAnsi="Calibri" w:cs="Calibri"/>
          <w:b/>
          <w:color w:val="0878FF"/>
          <w:sz w:val="28"/>
          <w:szCs w:val="22"/>
        </w:rPr>
        <w:t>1/ Définition </w:t>
      </w:r>
      <w:r>
        <w:rPr>
          <w:rFonts w:ascii="Calibri" w:eastAsia="Calibri" w:hAnsi="Calibri" w:cs="Calibri"/>
          <w:b/>
          <w:color w:val="0878FF"/>
          <w:sz w:val="28"/>
          <w:szCs w:val="22"/>
        </w:rPr>
        <w:t>de l’a</w:t>
      </w:r>
      <w:r w:rsidRPr="00527536">
        <w:rPr>
          <w:rFonts w:ascii="Calibri" w:eastAsia="Calibri" w:hAnsi="Calibri" w:cs="Calibri"/>
          <w:b/>
          <w:color w:val="0878FF"/>
          <w:sz w:val="28"/>
          <w:szCs w:val="22"/>
        </w:rPr>
        <w:t>ctivité principale</w:t>
      </w:r>
    </w:p>
    <w:p w14:paraId="762BB69D" w14:textId="6AA25F24" w:rsidR="00C3579F" w:rsidRPr="003225C7" w:rsidRDefault="00CE4CCD" w:rsidP="003225C7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szCs w:val="20"/>
        </w:rPr>
      </w:pPr>
      <w:r w:rsidRPr="003225C7">
        <w:rPr>
          <w:rFonts w:asciiTheme="minorHAnsi" w:hAnsiTheme="minorHAnsi" w:cstheme="minorHAnsi"/>
          <w:szCs w:val="20"/>
        </w:rPr>
        <w:t>Il réalise</w:t>
      </w:r>
      <w:r w:rsidR="006503CB" w:rsidRPr="003225C7">
        <w:rPr>
          <w:rFonts w:asciiTheme="minorHAnsi" w:hAnsiTheme="minorHAnsi" w:cstheme="minorHAnsi"/>
          <w:szCs w:val="20"/>
        </w:rPr>
        <w:t xml:space="preserve"> à partir d’un plan, d’une gamme, ou d’une fiche d’instruction le montage et l’intégration des différents ensembles et sous ensembles électroniques et électriques sur engins.</w:t>
      </w:r>
    </w:p>
    <w:p w14:paraId="06098ACB" w14:textId="77777777" w:rsidR="00CE4CCD" w:rsidRPr="003225C7" w:rsidRDefault="00CE4CCD" w:rsidP="003225C7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szCs w:val="20"/>
        </w:rPr>
      </w:pPr>
      <w:r w:rsidRPr="003225C7">
        <w:rPr>
          <w:rFonts w:asciiTheme="minorHAnsi" w:hAnsiTheme="minorHAnsi" w:cstheme="minorHAnsi"/>
          <w:color w:val="333333"/>
          <w:szCs w:val="20"/>
        </w:rPr>
        <w:t>Il a également pour mission de tester de manière systématique les éléments qu’il a mis en place (défections, pannes, court-circuit).</w:t>
      </w:r>
    </w:p>
    <w:p w14:paraId="371E34A2" w14:textId="77777777" w:rsidR="00CE4CCD" w:rsidRPr="003225C7" w:rsidRDefault="00CE4CCD" w:rsidP="003225C7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szCs w:val="20"/>
        </w:rPr>
      </w:pPr>
      <w:r w:rsidRPr="003225C7">
        <w:rPr>
          <w:rFonts w:asciiTheme="minorHAnsi" w:hAnsiTheme="minorHAnsi" w:cstheme="minorHAnsi"/>
          <w:color w:val="333333"/>
          <w:szCs w:val="20"/>
        </w:rPr>
        <w:t xml:space="preserve">Il peut être amené à travailler sur plusieurs terrains (en intérieur comme en extérieur, déplacements possibles), et </w:t>
      </w:r>
      <w:r w:rsidR="00BE481A" w:rsidRPr="003225C7">
        <w:rPr>
          <w:rFonts w:asciiTheme="minorHAnsi" w:hAnsiTheme="minorHAnsi" w:cstheme="minorHAnsi"/>
          <w:color w:val="333333"/>
          <w:szCs w:val="20"/>
        </w:rPr>
        <w:t xml:space="preserve">sur </w:t>
      </w:r>
      <w:r w:rsidRPr="003225C7">
        <w:rPr>
          <w:rFonts w:asciiTheme="minorHAnsi" w:hAnsiTheme="minorHAnsi" w:cstheme="minorHAnsi"/>
          <w:color w:val="333333"/>
          <w:szCs w:val="20"/>
        </w:rPr>
        <w:t>des supports divers (câblage, ensemble électrique, etc.).</w:t>
      </w:r>
    </w:p>
    <w:p w14:paraId="1CD60F1C" w14:textId="77777777" w:rsidR="006A5662" w:rsidRPr="00EC4130" w:rsidRDefault="006A5662" w:rsidP="006A5662">
      <w:pPr>
        <w:ind w:left="705"/>
        <w:rPr>
          <w:rFonts w:asciiTheme="minorHAnsi" w:hAnsiTheme="minorHAnsi" w:cstheme="minorHAnsi"/>
          <w:sz w:val="20"/>
          <w:szCs w:val="20"/>
        </w:rPr>
      </w:pPr>
    </w:p>
    <w:p w14:paraId="5B0E59FF" w14:textId="48672DFD" w:rsidR="007304C7" w:rsidRPr="00EC4130" w:rsidRDefault="007304C7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  <w:r w:rsidRPr="00EC4130">
        <w:rPr>
          <w:rFonts w:ascii="Calibri" w:eastAsia="Calibri" w:hAnsi="Calibri" w:cs="Calibri"/>
          <w:b/>
          <w:color w:val="0878FF"/>
          <w:sz w:val="28"/>
          <w:szCs w:val="22"/>
        </w:rPr>
        <w:t xml:space="preserve">2/ </w:t>
      </w:r>
      <w:r w:rsidR="002D4806" w:rsidRPr="00EC4130">
        <w:rPr>
          <w:rFonts w:ascii="Calibri" w:eastAsia="Calibri" w:hAnsi="Calibri" w:cs="Calibri"/>
          <w:b/>
          <w:color w:val="0878FF"/>
          <w:sz w:val="28"/>
          <w:szCs w:val="22"/>
        </w:rPr>
        <w:t>Organisation du</w:t>
      </w:r>
      <w:r w:rsidRPr="00EC4130">
        <w:rPr>
          <w:rFonts w:ascii="Calibri" w:eastAsia="Calibri" w:hAnsi="Calibri" w:cs="Calibri"/>
          <w:b/>
          <w:color w:val="0878FF"/>
          <w:sz w:val="28"/>
          <w:szCs w:val="22"/>
        </w:rPr>
        <w:t xml:space="preserve"> travail </w:t>
      </w:r>
    </w:p>
    <w:p w14:paraId="49DB3C12" w14:textId="77777777" w:rsidR="00EC4130" w:rsidRDefault="00EC4130" w:rsidP="00EC4130">
      <w:pPr>
        <w:ind w:left="705"/>
        <w:rPr>
          <w:rFonts w:asciiTheme="minorHAnsi" w:hAnsiTheme="minorHAnsi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4"/>
        <w:gridCol w:w="1234"/>
        <w:gridCol w:w="1009"/>
        <w:gridCol w:w="30"/>
        <w:gridCol w:w="1150"/>
        <w:gridCol w:w="89"/>
        <w:gridCol w:w="731"/>
        <w:gridCol w:w="639"/>
        <w:gridCol w:w="149"/>
        <w:gridCol w:w="1149"/>
        <w:gridCol w:w="213"/>
        <w:gridCol w:w="1083"/>
        <w:gridCol w:w="155"/>
        <w:gridCol w:w="1009"/>
      </w:tblGrid>
      <w:tr w:rsidR="003225C7" w14:paraId="5648C21B" w14:textId="77777777" w:rsidTr="003225C7">
        <w:trPr>
          <w:trHeight w:hRule="exact" w:val="420"/>
        </w:trPr>
        <w:tc>
          <w:tcPr>
            <w:tcW w:w="1456" w:type="dxa"/>
            <w:vAlign w:val="center"/>
          </w:tcPr>
          <w:p w14:paraId="6DB077EF" w14:textId="77777777" w:rsidR="003225C7" w:rsidRPr="006769F1" w:rsidRDefault="003225C7" w:rsidP="00F7407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Hlk71725716"/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Type contrat</w:t>
            </w:r>
          </w:p>
        </w:tc>
        <w:tc>
          <w:tcPr>
            <w:tcW w:w="1248" w:type="dxa"/>
            <w:vAlign w:val="center"/>
          </w:tcPr>
          <w:p w14:paraId="25F60F2D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CDD </w:t>
            </w:r>
          </w:p>
        </w:tc>
        <w:tc>
          <w:tcPr>
            <w:tcW w:w="1228" w:type="dxa"/>
            <w:vAlign w:val="center"/>
          </w:tcPr>
          <w:p w14:paraId="6BB0F4DB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CDI </w:t>
            </w:r>
          </w:p>
        </w:tc>
        <w:tc>
          <w:tcPr>
            <w:tcW w:w="1197" w:type="dxa"/>
            <w:gridSpan w:val="2"/>
            <w:vAlign w:val="center"/>
          </w:tcPr>
          <w:p w14:paraId="7EAE68A5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Intérim</w:t>
            </w:r>
          </w:p>
        </w:tc>
        <w:tc>
          <w:tcPr>
            <w:tcW w:w="1443" w:type="dxa"/>
            <w:gridSpan w:val="4"/>
            <w:vAlign w:val="center"/>
          </w:tcPr>
          <w:p w14:paraId="03F18226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CDIIntérim</w:t>
            </w:r>
            <w:proofErr w:type="spellEnd"/>
          </w:p>
        </w:tc>
        <w:tc>
          <w:tcPr>
            <w:tcW w:w="1323" w:type="dxa"/>
            <w:gridSpan w:val="2"/>
            <w:vAlign w:val="center"/>
          </w:tcPr>
          <w:p w14:paraId="631A9730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Apprenti</w:t>
            </w:r>
          </w:p>
        </w:tc>
        <w:tc>
          <w:tcPr>
            <w:tcW w:w="1246" w:type="dxa"/>
            <w:gridSpan w:val="2"/>
            <w:vAlign w:val="center"/>
          </w:tcPr>
          <w:p w14:paraId="0E26ECCC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CPro</w:t>
            </w:r>
            <w:proofErr w:type="spellEnd"/>
          </w:p>
        </w:tc>
        <w:tc>
          <w:tcPr>
            <w:tcW w:w="1053" w:type="dxa"/>
            <w:vAlign w:val="center"/>
          </w:tcPr>
          <w:p w14:paraId="06571838" w14:textId="77777777" w:rsidR="003225C7" w:rsidRDefault="003225C7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Autre</w:t>
            </w:r>
          </w:p>
        </w:tc>
      </w:tr>
      <w:bookmarkEnd w:id="0"/>
      <w:tr w:rsidR="00EC4130" w14:paraId="79EAC716" w14:textId="77777777" w:rsidTr="00645423">
        <w:trPr>
          <w:trHeight w:hRule="exact" w:val="381"/>
        </w:trPr>
        <w:tc>
          <w:tcPr>
            <w:tcW w:w="1456" w:type="dxa"/>
            <w:vAlign w:val="center"/>
          </w:tcPr>
          <w:p w14:paraId="628AD437" w14:textId="77777777" w:rsidR="00EC4130" w:rsidRPr="006769F1" w:rsidRDefault="00EC413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Temps travail</w:t>
            </w:r>
          </w:p>
        </w:tc>
        <w:tc>
          <w:tcPr>
            <w:tcW w:w="4368" w:type="dxa"/>
            <w:gridSpan w:val="6"/>
            <w:vAlign w:val="center"/>
          </w:tcPr>
          <w:p w14:paraId="02FC3C7E" w14:textId="1A5F2806" w:rsidR="00EC4130" w:rsidRDefault="00F33A82" w:rsidP="00EC4C82">
            <w:pPr>
              <w:tabs>
                <w:tab w:val="right" w:leader="dot" w:pos="377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>Temps partiel :</w:t>
            </w:r>
            <w:r w:rsidR="00EC4C8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C82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4370" w:type="dxa"/>
            <w:gridSpan w:val="7"/>
            <w:vAlign w:val="center"/>
          </w:tcPr>
          <w:p w14:paraId="21A96094" w14:textId="53772733" w:rsidR="00EC4130" w:rsidRDefault="00F33A82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>Temps complet</w:t>
            </w:r>
          </w:p>
        </w:tc>
      </w:tr>
      <w:tr w:rsidR="00EC4130" w14:paraId="1B483B3D" w14:textId="77777777" w:rsidTr="00645423">
        <w:trPr>
          <w:trHeight w:hRule="exact" w:val="328"/>
        </w:trPr>
        <w:tc>
          <w:tcPr>
            <w:tcW w:w="1456" w:type="dxa"/>
            <w:vAlign w:val="center"/>
          </w:tcPr>
          <w:p w14:paraId="3EE4861C" w14:textId="77777777" w:rsidR="00EC4130" w:rsidRPr="006769F1" w:rsidRDefault="00EC413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Ancienneté </w:t>
            </w:r>
          </w:p>
        </w:tc>
        <w:tc>
          <w:tcPr>
            <w:tcW w:w="4368" w:type="dxa"/>
            <w:gridSpan w:val="6"/>
            <w:vAlign w:val="center"/>
          </w:tcPr>
          <w:p w14:paraId="5FF9C865" w14:textId="2DC1BA97" w:rsidR="00EC4130" w:rsidRDefault="00EC4130" w:rsidP="00EC4C82">
            <w:pPr>
              <w:tabs>
                <w:tab w:val="right" w:leader="dot" w:pos="377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Dans l’entreprise : </w:t>
            </w:r>
            <w:r w:rsidR="00EC4C82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4370" w:type="dxa"/>
            <w:gridSpan w:val="7"/>
            <w:vAlign w:val="center"/>
          </w:tcPr>
          <w:p w14:paraId="0C89BDEF" w14:textId="2DAFEBE9" w:rsidR="00EC4130" w:rsidRDefault="00EC4130" w:rsidP="00EC4C82">
            <w:pPr>
              <w:tabs>
                <w:tab w:val="right" w:leader="dot" w:pos="3704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Au poste de travail : </w:t>
            </w:r>
            <w:r w:rsidR="00EC4C82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EC4130" w14:paraId="0AD04184" w14:textId="77777777" w:rsidTr="00645423">
        <w:trPr>
          <w:trHeight w:hRule="exact" w:val="335"/>
        </w:trPr>
        <w:tc>
          <w:tcPr>
            <w:tcW w:w="1456" w:type="dxa"/>
            <w:vAlign w:val="center"/>
          </w:tcPr>
          <w:p w14:paraId="3D155C97" w14:textId="77777777" w:rsidR="00EC4130" w:rsidRPr="006769F1" w:rsidRDefault="00EC413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Horaires</w:t>
            </w:r>
          </w:p>
        </w:tc>
        <w:tc>
          <w:tcPr>
            <w:tcW w:w="1248" w:type="dxa"/>
            <w:vAlign w:val="center"/>
          </w:tcPr>
          <w:p w14:paraId="778DE6FE" w14:textId="08D8305F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Journée </w:t>
            </w:r>
          </w:p>
        </w:tc>
        <w:tc>
          <w:tcPr>
            <w:tcW w:w="1248" w:type="dxa"/>
            <w:gridSpan w:val="2"/>
            <w:vAlign w:val="center"/>
          </w:tcPr>
          <w:p w14:paraId="19E38BD2" w14:textId="25710E8C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2 X 8 </w:t>
            </w:r>
          </w:p>
        </w:tc>
        <w:tc>
          <w:tcPr>
            <w:tcW w:w="1248" w:type="dxa"/>
            <w:gridSpan w:val="2"/>
            <w:vAlign w:val="center"/>
          </w:tcPr>
          <w:p w14:paraId="4977C058" w14:textId="35AC2027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3 X 8 </w:t>
            </w:r>
          </w:p>
        </w:tc>
        <w:tc>
          <w:tcPr>
            <w:tcW w:w="1249" w:type="dxa"/>
            <w:gridSpan w:val="2"/>
            <w:vAlign w:val="center"/>
          </w:tcPr>
          <w:p w14:paraId="121ACDA2" w14:textId="4C561BCE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Nuit </w:t>
            </w:r>
          </w:p>
        </w:tc>
        <w:tc>
          <w:tcPr>
            <w:tcW w:w="1248" w:type="dxa"/>
            <w:gridSpan w:val="2"/>
            <w:vAlign w:val="center"/>
          </w:tcPr>
          <w:p w14:paraId="294F7547" w14:textId="5D6064A7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VSD </w:t>
            </w:r>
          </w:p>
        </w:tc>
        <w:tc>
          <w:tcPr>
            <w:tcW w:w="1248" w:type="dxa"/>
            <w:gridSpan w:val="2"/>
            <w:vAlign w:val="center"/>
          </w:tcPr>
          <w:p w14:paraId="6852EBD3" w14:textId="66568B08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Astreinte </w:t>
            </w:r>
          </w:p>
        </w:tc>
        <w:tc>
          <w:tcPr>
            <w:tcW w:w="1249" w:type="dxa"/>
            <w:gridSpan w:val="2"/>
            <w:vAlign w:val="center"/>
          </w:tcPr>
          <w:p w14:paraId="502DDEFC" w14:textId="4C905495" w:rsidR="00EC4130" w:rsidRDefault="00930DC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Autre </w:t>
            </w:r>
          </w:p>
        </w:tc>
      </w:tr>
      <w:tr w:rsidR="00EC4130" w14:paraId="7FA31F4B" w14:textId="77777777" w:rsidTr="005C69BC">
        <w:trPr>
          <w:trHeight w:hRule="exact" w:val="618"/>
        </w:trPr>
        <w:tc>
          <w:tcPr>
            <w:tcW w:w="10194" w:type="dxa"/>
            <w:gridSpan w:val="14"/>
          </w:tcPr>
          <w:p w14:paraId="06163557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Lieu de</w:t>
            </w: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 xml:space="preserve"> travail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sz w:val="20"/>
                <w:szCs w:val="20"/>
              </w:rPr>
              <w:t>(dans ou hors entreprise, sur piste, en atelier, sur FAL, milieux confiés, missions…) 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1D090F78" w14:textId="77777777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EC4130" w14:paraId="6B7FA6A1" w14:textId="77777777" w:rsidTr="00767F68">
        <w:trPr>
          <w:trHeight w:hRule="exact" w:val="648"/>
        </w:trPr>
        <w:tc>
          <w:tcPr>
            <w:tcW w:w="10194" w:type="dxa"/>
            <w:gridSpan w:val="14"/>
          </w:tcPr>
          <w:p w14:paraId="52524920" w14:textId="25AC8A1E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Environnement du poste de travail </w:t>
            </w:r>
            <w:r>
              <w:rPr>
                <w:rFonts w:asciiTheme="minorHAnsi" w:hAnsiTheme="minorHAnsi"/>
                <w:sz w:val="20"/>
                <w:szCs w:val="20"/>
              </w:rPr>
              <w:t>(</w:t>
            </w:r>
            <w:r w:rsidRPr="00497CAF">
              <w:rPr>
                <w:rFonts w:asciiTheme="minorHAnsi" w:hAnsiTheme="minorHAnsi"/>
                <w:sz w:val="20"/>
                <w:szCs w:val="20"/>
              </w:rPr>
              <w:t>ambiances physiques, spécificités de la zone : confinée, hauteur…)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39CC3E52" w14:textId="77777777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EC4130" w14:paraId="03FD8B61" w14:textId="77777777" w:rsidTr="005C69BC">
        <w:trPr>
          <w:trHeight w:hRule="exact" w:val="618"/>
        </w:trPr>
        <w:tc>
          <w:tcPr>
            <w:tcW w:w="10194" w:type="dxa"/>
            <w:gridSpan w:val="14"/>
          </w:tcPr>
          <w:p w14:paraId="1B285C56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Co-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activité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 </w:t>
            </w:r>
            <w:r>
              <w:rPr>
                <w:rFonts w:asciiTheme="minorHAnsi" w:hAnsiTheme="minorHAnsi"/>
                <w:sz w:val="20"/>
                <w:szCs w:val="20"/>
              </w:rPr>
              <w:t>(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proximité, interférence…) 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66B0DCE" w14:textId="77777777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767F68" w14:paraId="4B9A85ED" w14:textId="77777777" w:rsidTr="00767F68">
        <w:trPr>
          <w:trHeight w:hRule="exact" w:val="618"/>
        </w:trPr>
        <w:tc>
          <w:tcPr>
            <w:tcW w:w="10194" w:type="dxa"/>
            <w:gridSpan w:val="14"/>
          </w:tcPr>
          <w:p w14:paraId="282619E6" w14:textId="52C7CC41" w:rsidR="00767F68" w:rsidRDefault="00767F68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 w:rsidRPr="00767F68">
              <w:rPr>
                <w:rFonts w:asciiTheme="minorHAnsi" w:hAnsiTheme="minorHAnsi" w:cstheme="minorHAnsi"/>
                <w:b/>
                <w:sz w:val="20"/>
                <w:szCs w:val="20"/>
              </w:rPr>
              <w:t>Mode opératoire / process</w:t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 : Oui </w:t>
            </w:r>
            <w:r w:rsidR="00437789"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 / Non </w:t>
            </w:r>
            <w:r w:rsidR="00437789"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 ; si oui lequel ?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8BC51CA" w14:textId="77777777" w:rsidR="00767F68" w:rsidRPr="006769F1" w:rsidRDefault="00767F68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</w:tbl>
    <w:p w14:paraId="30D8BF50" w14:textId="77777777" w:rsidR="00EC4130" w:rsidRDefault="00EC4130" w:rsidP="00EC4130">
      <w:pPr>
        <w:ind w:firstLine="708"/>
        <w:rPr>
          <w:rFonts w:asciiTheme="minorHAnsi" w:hAnsiTheme="minorHAnsi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C4130" w14:paraId="36E929D9" w14:textId="77777777" w:rsidTr="00767F68">
        <w:trPr>
          <w:trHeight w:hRule="exact" w:val="1666"/>
        </w:trPr>
        <w:tc>
          <w:tcPr>
            <w:tcW w:w="10194" w:type="dxa"/>
          </w:tcPr>
          <w:p w14:paraId="063026F3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Observations</w:t>
            </w:r>
            <w:r>
              <w:rPr>
                <w:rFonts w:asciiTheme="minorHAnsi" w:hAnsiTheme="minorHAnsi"/>
                <w:sz w:val="20"/>
                <w:szCs w:val="20"/>
              </w:rPr>
              <w:t> 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0052E550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0733E7E9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6D5491D0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606ABB4F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9A09FD6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DCA59F0" w14:textId="076D871A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9F7459F" w14:textId="77777777" w:rsidR="00EC4130" w:rsidRDefault="00EC4130" w:rsidP="00EC4130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63C03E27" w14:textId="77777777" w:rsidR="00767F68" w:rsidRDefault="00767F68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</w:p>
    <w:p w14:paraId="393113F1" w14:textId="77777777" w:rsidR="00767F68" w:rsidRDefault="00767F68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</w:p>
    <w:p w14:paraId="1BAB791A" w14:textId="1D950E5E" w:rsidR="006A5662" w:rsidRPr="00EC4130" w:rsidRDefault="007304C7" w:rsidP="00F64151">
      <w:pPr>
        <w:pStyle w:val="Paragraphedeliste"/>
        <w:ind w:left="425" w:hanging="425"/>
        <w:contextualSpacing w:val="0"/>
        <w:rPr>
          <w:rFonts w:ascii="Calibri" w:eastAsia="Calibri" w:hAnsi="Calibri" w:cs="Calibri"/>
          <w:b/>
          <w:color w:val="0878FF"/>
          <w:sz w:val="28"/>
          <w:szCs w:val="22"/>
        </w:rPr>
      </w:pPr>
      <w:r w:rsidRPr="00EC4130">
        <w:rPr>
          <w:rFonts w:ascii="Calibri" w:eastAsia="Calibri" w:hAnsi="Calibri" w:cs="Calibri"/>
          <w:b/>
          <w:color w:val="0878FF"/>
          <w:sz w:val="28"/>
          <w:szCs w:val="22"/>
        </w:rPr>
        <w:t xml:space="preserve">3/ Activités </w:t>
      </w:r>
    </w:p>
    <w:p w14:paraId="1C519D95" w14:textId="2F99756D" w:rsidR="007304C7" w:rsidRDefault="007304C7" w:rsidP="001223A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674"/>
        <w:gridCol w:w="4996"/>
        <w:gridCol w:w="4536"/>
      </w:tblGrid>
      <w:tr w:rsidR="00EC4C82" w:rsidRPr="0028436C" w14:paraId="28318F5B" w14:textId="77777777" w:rsidTr="0040534F">
        <w:trPr>
          <w:trHeight w:hRule="exact" w:val="420"/>
        </w:trPr>
        <w:tc>
          <w:tcPr>
            <w:tcW w:w="5670" w:type="dxa"/>
            <w:gridSpan w:val="2"/>
            <w:shd w:val="clear" w:color="auto" w:fill="0878FF"/>
            <w:vAlign w:val="center"/>
          </w:tcPr>
          <w:p w14:paraId="567764BA" w14:textId="0A5A9BB5" w:rsidR="00EC4C82" w:rsidRPr="0028436C" w:rsidRDefault="00EC4C82" w:rsidP="00EC4C82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Descriptif des tâches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477E291A" w14:textId="77777777" w:rsidR="00EC4C82" w:rsidRDefault="00EC4C82" w:rsidP="00EC4C8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3D600877" w14:textId="505E2A00" w:rsidR="00EC4C82" w:rsidRPr="0028436C" w:rsidRDefault="00EC4C82" w:rsidP="00EC4C8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AB434D" w:rsidRPr="00EC4130" w14:paraId="55223B63" w14:textId="77777777" w:rsidTr="005C69BC">
        <w:trPr>
          <w:trHeight w:val="288"/>
        </w:trPr>
        <w:tc>
          <w:tcPr>
            <w:tcW w:w="674" w:type="dxa"/>
          </w:tcPr>
          <w:p w14:paraId="10554C89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365D945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Prise de consignes dans le dossier technique ou ordres de fabrication</w:t>
            </w:r>
          </w:p>
        </w:tc>
        <w:tc>
          <w:tcPr>
            <w:tcW w:w="4536" w:type="dxa"/>
          </w:tcPr>
          <w:p w14:paraId="654CFA11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72938191" w14:textId="77777777" w:rsidTr="005C69BC">
        <w:trPr>
          <w:trHeight w:val="305"/>
        </w:trPr>
        <w:tc>
          <w:tcPr>
            <w:tcW w:w="674" w:type="dxa"/>
          </w:tcPr>
          <w:p w14:paraId="1D4D1D4F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26A1918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Préparation et vérification du matériel et /ou des machines nécessaires</w:t>
            </w:r>
          </w:p>
        </w:tc>
        <w:tc>
          <w:tcPr>
            <w:tcW w:w="4536" w:type="dxa"/>
          </w:tcPr>
          <w:p w14:paraId="2B518CCE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03D22DBD" w14:textId="77777777" w:rsidTr="005C69BC">
        <w:trPr>
          <w:trHeight w:val="305"/>
        </w:trPr>
        <w:tc>
          <w:tcPr>
            <w:tcW w:w="674" w:type="dxa"/>
          </w:tcPr>
          <w:p w14:paraId="1FDE8380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66787AA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Approvisionnement de son poste en pièces et outils nécessaires à la fabrication</w:t>
            </w:r>
          </w:p>
        </w:tc>
        <w:tc>
          <w:tcPr>
            <w:tcW w:w="4536" w:type="dxa"/>
          </w:tcPr>
          <w:p w14:paraId="3CCC4725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5BFE16EF" w14:textId="77777777" w:rsidTr="005C69BC">
        <w:trPr>
          <w:trHeight w:val="305"/>
        </w:trPr>
        <w:tc>
          <w:tcPr>
            <w:tcW w:w="674" w:type="dxa"/>
          </w:tcPr>
          <w:p w14:paraId="3131503A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4BDF8D1F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Exécution d’opérations de montage des éléments électriques des équipements, des cheminements de câbles et des torons de raccordements électriques </w:t>
            </w:r>
          </w:p>
        </w:tc>
        <w:tc>
          <w:tcPr>
            <w:tcW w:w="4536" w:type="dxa"/>
          </w:tcPr>
          <w:p w14:paraId="5A35C61C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72A95CBA" w14:textId="77777777" w:rsidTr="005C69BC">
        <w:trPr>
          <w:trHeight w:val="305"/>
        </w:trPr>
        <w:tc>
          <w:tcPr>
            <w:tcW w:w="674" w:type="dxa"/>
          </w:tcPr>
          <w:p w14:paraId="3DC2A4D8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6F3ABA06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Réalisation de connexions : cheminement, câblage, enfichage </w:t>
            </w:r>
          </w:p>
        </w:tc>
        <w:tc>
          <w:tcPr>
            <w:tcW w:w="4536" w:type="dxa"/>
          </w:tcPr>
          <w:p w14:paraId="3AFF63ED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687B7056" w14:textId="77777777" w:rsidTr="005C69BC">
        <w:trPr>
          <w:trHeight w:val="305"/>
        </w:trPr>
        <w:tc>
          <w:tcPr>
            <w:tcW w:w="674" w:type="dxa"/>
          </w:tcPr>
          <w:p w14:paraId="66573F68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C287217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Montage et démontage de certaines parties câblées : </w:t>
            </w:r>
          </w:p>
          <w:p w14:paraId="76ADB91D" w14:textId="77777777" w:rsidR="00AB434D" w:rsidRPr="00476763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6763">
              <w:rPr>
                <w:rFonts w:asciiTheme="minorHAnsi" w:hAnsiTheme="minorHAnsi" w:cstheme="minorHAnsi"/>
                <w:sz w:val="20"/>
                <w:szCs w:val="20"/>
              </w:rPr>
              <w:t xml:space="preserve">Sur table 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476763">
              <w:rPr>
                <w:rFonts w:asciiTheme="minorHAnsi" w:hAnsiTheme="minorHAnsi" w:cstheme="minorHAnsi"/>
                <w:sz w:val="20"/>
                <w:szCs w:val="20"/>
              </w:rPr>
              <w:t xml:space="preserve">horizontale </w:t>
            </w:r>
            <w:r w:rsidRPr="00EC4130">
              <w:sym w:font="Wingdings" w:char="F06F"/>
            </w:r>
            <w:r w:rsidRPr="00476763">
              <w:rPr>
                <w:rFonts w:asciiTheme="minorHAnsi" w:hAnsiTheme="minorHAnsi" w:cstheme="minorHAnsi"/>
                <w:sz w:val="20"/>
                <w:szCs w:val="20"/>
              </w:rPr>
              <w:t xml:space="preserve"> - verticale </w:t>
            </w:r>
            <w:r w:rsidRPr="00EC4130">
              <w:sym w:font="Wingdings" w:char="F06F"/>
            </w:r>
          </w:p>
          <w:p w14:paraId="01A388CC" w14:textId="77777777" w:rsidR="00AB434D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6763">
              <w:rPr>
                <w:rFonts w:asciiTheme="minorHAnsi" w:hAnsiTheme="minorHAnsi" w:cstheme="minorHAnsi"/>
                <w:sz w:val="20"/>
                <w:szCs w:val="20"/>
              </w:rPr>
              <w:t xml:space="preserve">Sur châssis, bâtis  </w:t>
            </w:r>
          </w:p>
          <w:p w14:paraId="79C3A5F0" w14:textId="77777777" w:rsidR="00AB434D" w:rsidRPr="00476763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76763">
              <w:rPr>
                <w:rFonts w:asciiTheme="minorHAnsi" w:hAnsiTheme="minorHAnsi" w:cstheme="minorHAnsi"/>
                <w:sz w:val="20"/>
                <w:szCs w:val="20"/>
              </w:rPr>
              <w:t xml:space="preserve">Dans des armoires </w:t>
            </w:r>
          </w:p>
        </w:tc>
        <w:tc>
          <w:tcPr>
            <w:tcW w:w="4536" w:type="dxa"/>
          </w:tcPr>
          <w:p w14:paraId="61C1F25B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3663DAF7" w14:textId="77777777" w:rsidTr="005C69BC">
        <w:trPr>
          <w:trHeight w:val="305"/>
        </w:trPr>
        <w:tc>
          <w:tcPr>
            <w:tcW w:w="674" w:type="dxa"/>
          </w:tcPr>
          <w:p w14:paraId="629186EE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03F243B0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Dégraissage des pièces </w:t>
            </w:r>
          </w:p>
        </w:tc>
        <w:tc>
          <w:tcPr>
            <w:tcW w:w="4536" w:type="dxa"/>
          </w:tcPr>
          <w:p w14:paraId="001B67A5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14F710C2" w14:textId="77777777" w:rsidTr="005C69BC">
        <w:trPr>
          <w:trHeight w:val="305"/>
        </w:trPr>
        <w:tc>
          <w:tcPr>
            <w:tcW w:w="674" w:type="dxa"/>
          </w:tcPr>
          <w:p w14:paraId="2FD40E26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752F968D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Vérification et attestation de conformités </w:t>
            </w:r>
          </w:p>
        </w:tc>
        <w:tc>
          <w:tcPr>
            <w:tcW w:w="4536" w:type="dxa"/>
          </w:tcPr>
          <w:p w14:paraId="3DAF9BC1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2CCB793D" w14:textId="77777777" w:rsidTr="005C69BC">
        <w:trPr>
          <w:trHeight w:val="305"/>
        </w:trPr>
        <w:tc>
          <w:tcPr>
            <w:tcW w:w="674" w:type="dxa"/>
          </w:tcPr>
          <w:p w14:paraId="654AAD8E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7CF0FA92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Installation sur aéronef des circuits électriques </w:t>
            </w:r>
          </w:p>
        </w:tc>
        <w:tc>
          <w:tcPr>
            <w:tcW w:w="4536" w:type="dxa"/>
          </w:tcPr>
          <w:p w14:paraId="43C9B903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179E8D34" w14:textId="77777777" w:rsidTr="005C69BC">
        <w:trPr>
          <w:trHeight w:val="305"/>
        </w:trPr>
        <w:tc>
          <w:tcPr>
            <w:tcW w:w="674" w:type="dxa"/>
          </w:tcPr>
          <w:p w14:paraId="14F6E823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5F344B6C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Montage, vissage, </w:t>
            </w:r>
            <w:proofErr w:type="spellStart"/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torquage</w:t>
            </w:r>
            <w:proofErr w:type="spellEnd"/>
          </w:p>
        </w:tc>
        <w:tc>
          <w:tcPr>
            <w:tcW w:w="4536" w:type="dxa"/>
          </w:tcPr>
          <w:p w14:paraId="743E5DBA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469A7AC2" w14:textId="77777777" w:rsidTr="005C69BC">
        <w:trPr>
          <w:trHeight w:val="305"/>
        </w:trPr>
        <w:tc>
          <w:tcPr>
            <w:tcW w:w="674" w:type="dxa"/>
          </w:tcPr>
          <w:p w14:paraId="389BB545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4885E671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Rivetage, collage, sertissage et vissage de composants </w:t>
            </w:r>
          </w:p>
        </w:tc>
        <w:tc>
          <w:tcPr>
            <w:tcW w:w="4536" w:type="dxa"/>
          </w:tcPr>
          <w:p w14:paraId="53E656BD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13955046" w14:textId="77777777" w:rsidTr="005C69BC">
        <w:trPr>
          <w:trHeight w:val="305"/>
        </w:trPr>
        <w:tc>
          <w:tcPr>
            <w:tcW w:w="674" w:type="dxa"/>
          </w:tcPr>
          <w:p w14:paraId="2F64461C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4E26DA6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Collage d’étiquettes </w:t>
            </w:r>
          </w:p>
        </w:tc>
        <w:tc>
          <w:tcPr>
            <w:tcW w:w="4536" w:type="dxa"/>
          </w:tcPr>
          <w:p w14:paraId="6D954C19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4C42890D" w14:textId="77777777" w:rsidTr="005C69BC">
        <w:trPr>
          <w:trHeight w:val="305"/>
        </w:trPr>
        <w:tc>
          <w:tcPr>
            <w:tcW w:w="674" w:type="dxa"/>
          </w:tcPr>
          <w:p w14:paraId="62354433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0865044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Tests (notamment visuels) et essais</w:t>
            </w:r>
          </w:p>
        </w:tc>
        <w:tc>
          <w:tcPr>
            <w:tcW w:w="4536" w:type="dxa"/>
          </w:tcPr>
          <w:p w14:paraId="2BC1FE39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5A07D10D" w14:textId="77777777" w:rsidTr="005C69BC">
        <w:trPr>
          <w:trHeight w:val="305"/>
        </w:trPr>
        <w:tc>
          <w:tcPr>
            <w:tcW w:w="674" w:type="dxa"/>
          </w:tcPr>
          <w:p w14:paraId="2F90A857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5B96EBAB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Changement de pièces défectueuses pour assurer la bonne marche des systèmes mis en place</w:t>
            </w:r>
          </w:p>
        </w:tc>
        <w:tc>
          <w:tcPr>
            <w:tcW w:w="4536" w:type="dxa"/>
          </w:tcPr>
          <w:p w14:paraId="47DBE5B3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585AA695" w14:textId="77777777" w:rsidTr="005C69BC">
        <w:trPr>
          <w:trHeight w:val="305"/>
        </w:trPr>
        <w:tc>
          <w:tcPr>
            <w:tcW w:w="674" w:type="dxa"/>
          </w:tcPr>
          <w:p w14:paraId="78EBD56F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0A67EAE1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Nettoyage du poste de travail</w:t>
            </w:r>
          </w:p>
        </w:tc>
        <w:tc>
          <w:tcPr>
            <w:tcW w:w="4536" w:type="dxa"/>
          </w:tcPr>
          <w:p w14:paraId="4FAA6E6A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28436C" w14:paraId="24B13222" w14:textId="77777777" w:rsidTr="0040534F">
        <w:trPr>
          <w:trHeight w:hRule="exact" w:val="420"/>
        </w:trPr>
        <w:tc>
          <w:tcPr>
            <w:tcW w:w="5670" w:type="dxa"/>
            <w:gridSpan w:val="2"/>
            <w:shd w:val="clear" w:color="auto" w:fill="0878FF"/>
            <w:vAlign w:val="center"/>
          </w:tcPr>
          <w:p w14:paraId="0D32C96E" w14:textId="18DAA5D4" w:rsidR="002209BD" w:rsidRPr="0028436C" w:rsidRDefault="002209BD" w:rsidP="002209BD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8F4864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Machines, matériels, outils utilisés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70664824" w14:textId="77777777" w:rsidR="002209BD" w:rsidRDefault="002209BD" w:rsidP="002209BD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1EEA7C59" w14:textId="77777777" w:rsidR="002209BD" w:rsidRPr="0028436C" w:rsidRDefault="002209BD" w:rsidP="002209BD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2209BD" w:rsidRPr="00EC4130" w14:paraId="7B5018A6" w14:textId="77777777" w:rsidTr="005C69BC">
        <w:trPr>
          <w:trHeight w:val="305"/>
        </w:trPr>
        <w:tc>
          <w:tcPr>
            <w:tcW w:w="674" w:type="dxa"/>
          </w:tcPr>
          <w:p w14:paraId="7F1DA36C" w14:textId="77777777" w:rsidR="002209BD" w:rsidRPr="00F64151" w:rsidRDefault="002209BD" w:rsidP="002209BD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2F136517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Matières premières : câbles, vis, colliers, tourets, petites fournitures électriques …</w:t>
            </w:r>
          </w:p>
        </w:tc>
        <w:tc>
          <w:tcPr>
            <w:tcW w:w="4536" w:type="dxa"/>
          </w:tcPr>
          <w:p w14:paraId="1619EAC4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EC4130" w14:paraId="0F5A335A" w14:textId="77777777" w:rsidTr="005C69BC">
        <w:trPr>
          <w:trHeight w:val="305"/>
        </w:trPr>
        <w:tc>
          <w:tcPr>
            <w:tcW w:w="674" w:type="dxa"/>
          </w:tcPr>
          <w:p w14:paraId="4ACE8207" w14:textId="77777777" w:rsidR="002209BD" w:rsidRPr="00F64151" w:rsidRDefault="002209BD" w:rsidP="002209BD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6F5F2BC5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Outils : cutter, clés, …</w:t>
            </w:r>
          </w:p>
        </w:tc>
        <w:tc>
          <w:tcPr>
            <w:tcW w:w="4536" w:type="dxa"/>
          </w:tcPr>
          <w:p w14:paraId="311F0D9E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EC4130" w14:paraId="62EA9808" w14:textId="77777777" w:rsidTr="005C69BC">
        <w:trPr>
          <w:trHeight w:val="305"/>
        </w:trPr>
        <w:tc>
          <w:tcPr>
            <w:tcW w:w="674" w:type="dxa"/>
          </w:tcPr>
          <w:p w14:paraId="1270CC14" w14:textId="77777777" w:rsidR="002209BD" w:rsidRPr="00F64151" w:rsidRDefault="002209BD" w:rsidP="002209BD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0C51E094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Perceuse, tournevis, pince, clé à torquer</w:t>
            </w:r>
          </w:p>
        </w:tc>
        <w:tc>
          <w:tcPr>
            <w:tcW w:w="4536" w:type="dxa"/>
          </w:tcPr>
          <w:p w14:paraId="3C2141EB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EC4130" w14:paraId="15CB3D90" w14:textId="77777777" w:rsidTr="005C69BC">
        <w:trPr>
          <w:trHeight w:val="305"/>
        </w:trPr>
        <w:tc>
          <w:tcPr>
            <w:tcW w:w="674" w:type="dxa"/>
          </w:tcPr>
          <w:p w14:paraId="5CD74591" w14:textId="77777777" w:rsidR="002209BD" w:rsidRPr="00F64151" w:rsidRDefault="002209BD" w:rsidP="002209BD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4994C3A3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Dispositif d’éclairage</w:t>
            </w:r>
          </w:p>
        </w:tc>
        <w:tc>
          <w:tcPr>
            <w:tcW w:w="4536" w:type="dxa"/>
          </w:tcPr>
          <w:p w14:paraId="6B2216A2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EC4130" w14:paraId="1948806F" w14:textId="77777777" w:rsidTr="005C69BC">
        <w:trPr>
          <w:trHeight w:val="305"/>
        </w:trPr>
        <w:tc>
          <w:tcPr>
            <w:tcW w:w="674" w:type="dxa"/>
          </w:tcPr>
          <w:p w14:paraId="310588C4" w14:textId="77777777" w:rsidR="002209BD" w:rsidRPr="00F64151" w:rsidRDefault="002209BD" w:rsidP="002209BD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C5C9DAC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Outils de diagnostic électrique</w:t>
            </w:r>
          </w:p>
        </w:tc>
        <w:tc>
          <w:tcPr>
            <w:tcW w:w="4536" w:type="dxa"/>
          </w:tcPr>
          <w:p w14:paraId="48199A7D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EC4130" w14:paraId="1FC8EB5F" w14:textId="77777777" w:rsidTr="005C69BC">
        <w:trPr>
          <w:trHeight w:val="305"/>
        </w:trPr>
        <w:tc>
          <w:tcPr>
            <w:tcW w:w="674" w:type="dxa"/>
          </w:tcPr>
          <w:p w14:paraId="0D73DFB2" w14:textId="77777777" w:rsidR="002209BD" w:rsidRPr="00F64151" w:rsidRDefault="002209BD" w:rsidP="002209BD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1595A13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Moyens d’accessibilité : PEMP, escaliers mobiles, …</w:t>
            </w:r>
          </w:p>
        </w:tc>
        <w:tc>
          <w:tcPr>
            <w:tcW w:w="4536" w:type="dxa"/>
          </w:tcPr>
          <w:p w14:paraId="4BE15D66" w14:textId="77777777" w:rsidR="002209BD" w:rsidRPr="00EC4130" w:rsidRDefault="002209BD" w:rsidP="002209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28436C" w14:paraId="0869BF24" w14:textId="77777777" w:rsidTr="0040534F">
        <w:trPr>
          <w:trHeight w:hRule="exact" w:val="420"/>
        </w:trPr>
        <w:tc>
          <w:tcPr>
            <w:tcW w:w="5670" w:type="dxa"/>
            <w:gridSpan w:val="2"/>
            <w:shd w:val="clear" w:color="auto" w:fill="0878FF"/>
            <w:vAlign w:val="center"/>
          </w:tcPr>
          <w:p w14:paraId="0FEEEEF7" w14:textId="4563C1DE" w:rsidR="002209BD" w:rsidRPr="0028436C" w:rsidRDefault="002209BD" w:rsidP="002209BD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Produits chimiques utilisés &amp; émis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5C52232A" w14:textId="77777777" w:rsidR="002209BD" w:rsidRDefault="002209BD" w:rsidP="002209BD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561BED41" w14:textId="77777777" w:rsidR="002209BD" w:rsidRPr="0028436C" w:rsidRDefault="002209BD" w:rsidP="002209BD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2209BD" w:rsidRPr="0058579E" w14:paraId="54E3DDAA" w14:textId="77777777" w:rsidTr="005C69BC">
        <w:trPr>
          <w:trHeight w:val="2052"/>
        </w:trPr>
        <w:tc>
          <w:tcPr>
            <w:tcW w:w="674" w:type="dxa"/>
          </w:tcPr>
          <w:p w14:paraId="2305E3D1" w14:textId="77777777" w:rsidR="002209BD" w:rsidRPr="0058579E" w:rsidRDefault="002209BD" w:rsidP="002209B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4018372" w14:textId="77777777" w:rsidR="002209BD" w:rsidRPr="0081509D" w:rsidRDefault="002209BD" w:rsidP="002209BD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 xml:space="preserve">Utilisés : </w:t>
            </w:r>
          </w:p>
          <w:p w14:paraId="391C8E92" w14:textId="6E4F9A23" w:rsidR="002209BD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Solvants </w:t>
            </w:r>
          </w:p>
          <w:p w14:paraId="17964EEF" w14:textId="7ED9291F" w:rsidR="002209BD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Mastic </w:t>
            </w:r>
          </w:p>
          <w:p w14:paraId="06C9D96E" w14:textId="77777777" w:rsidR="002209BD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Peinture</w:t>
            </w:r>
          </w:p>
          <w:p w14:paraId="0E53FFCC" w14:textId="2A57D54E" w:rsidR="002209BD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Voies de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pénétrations cutanée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, respiratoire et digestive </w:t>
            </w:r>
          </w:p>
          <w:p w14:paraId="0A482F87" w14:textId="77777777" w:rsidR="002209BD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E486960" w14:textId="08A703C4" w:rsidR="002209BD" w:rsidRPr="0058579E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 w:rsidRPr="0081509D">
              <w:rPr>
                <w:rFonts w:asciiTheme="minorHAnsi" w:hAnsiTheme="minorHAnsi" w:cstheme="minorHAnsi"/>
                <w:sz w:val="20"/>
                <w:szCs w:val="20"/>
              </w:rPr>
              <w:t xml:space="preserve">Autre : </w:t>
            </w:r>
          </w:p>
        </w:tc>
        <w:tc>
          <w:tcPr>
            <w:tcW w:w="4536" w:type="dxa"/>
          </w:tcPr>
          <w:p w14:paraId="1AFF72CD" w14:textId="77777777" w:rsidR="002209BD" w:rsidRPr="0058579E" w:rsidRDefault="002209BD" w:rsidP="002209B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D3A99BC" w14:textId="44BBAFA1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6F4D8A67" w14:textId="77777777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7B646FF0" w14:textId="57274059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17DC8168" w14:textId="015D3BEA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70D03E45" w14:textId="7FF1DB18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7C6F2106" w14:textId="4E52E661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5D5CF32D" w14:textId="51E9DA51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044BBA5D" w14:textId="29692335" w:rsidR="00AB434D" w:rsidRDefault="00AB434D" w:rsidP="001223A2">
      <w:pPr>
        <w:rPr>
          <w:rFonts w:asciiTheme="minorHAnsi" w:hAnsiTheme="minorHAnsi" w:cstheme="minorHAnsi"/>
          <w:sz w:val="22"/>
          <w:szCs w:val="22"/>
        </w:rPr>
      </w:pPr>
    </w:p>
    <w:p w14:paraId="41785F8D" w14:textId="41F68003" w:rsidR="00CD03B5" w:rsidRDefault="00CD03B5" w:rsidP="001223A2">
      <w:pPr>
        <w:rPr>
          <w:rFonts w:asciiTheme="minorHAnsi" w:hAnsiTheme="minorHAnsi" w:cstheme="minorHAnsi"/>
          <w:sz w:val="22"/>
          <w:szCs w:val="22"/>
        </w:rPr>
      </w:pPr>
    </w:p>
    <w:p w14:paraId="2899BA20" w14:textId="77777777" w:rsidR="00CD03B5" w:rsidRDefault="00CD03B5" w:rsidP="001223A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674"/>
        <w:gridCol w:w="3862"/>
        <w:gridCol w:w="567"/>
        <w:gridCol w:w="567"/>
        <w:gridCol w:w="4536"/>
      </w:tblGrid>
      <w:tr w:rsidR="002209BD" w:rsidRPr="0028436C" w14:paraId="4BD22803" w14:textId="77777777" w:rsidTr="0040534F">
        <w:trPr>
          <w:trHeight w:hRule="exact" w:val="420"/>
        </w:trPr>
        <w:tc>
          <w:tcPr>
            <w:tcW w:w="5670" w:type="dxa"/>
            <w:gridSpan w:val="4"/>
            <w:shd w:val="clear" w:color="auto" w:fill="0878FF"/>
            <w:vAlign w:val="center"/>
          </w:tcPr>
          <w:p w14:paraId="46C0067E" w14:textId="77777777" w:rsidR="002209BD" w:rsidRPr="0028436C" w:rsidRDefault="002209BD" w:rsidP="00F74072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Produits chimiques utilisés &amp; émis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4FC5DAA0" w14:textId="77777777" w:rsidR="002209BD" w:rsidRDefault="002209BD" w:rsidP="00F7407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74611792" w14:textId="77777777" w:rsidR="002209BD" w:rsidRPr="0028436C" w:rsidRDefault="002209BD" w:rsidP="00F7407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AB434D" w:rsidRPr="0058579E" w14:paraId="295FFA49" w14:textId="77777777" w:rsidTr="00B24D23">
        <w:trPr>
          <w:trHeight w:val="1088"/>
        </w:trPr>
        <w:tc>
          <w:tcPr>
            <w:tcW w:w="674" w:type="dxa"/>
          </w:tcPr>
          <w:p w14:paraId="49C43305" w14:textId="77777777" w:rsidR="00AB434D" w:rsidRPr="0058579E" w:rsidRDefault="00AB434D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</w:tcPr>
          <w:p w14:paraId="06E62F92" w14:textId="77777777" w:rsidR="00AB434D" w:rsidRPr="0081509D" w:rsidRDefault="00AB434D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 xml:space="preserve">Emis : </w:t>
            </w:r>
          </w:p>
          <w:p w14:paraId="47BBA4F8" w14:textId="25E903A4" w:rsidR="00AB434D" w:rsidRDefault="00AB434D" w:rsidP="005C69BC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Poussières de chromates perçage, ébavurage et alésage - voies de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pénétrations cutanée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, respiratoire</w:t>
            </w:r>
            <w:r w:rsidR="002209BD">
              <w:rPr>
                <w:rFonts w:asciiTheme="minorHAnsi" w:hAnsiTheme="minorHAnsi"/>
                <w:sz w:val="20"/>
                <w:szCs w:val="20"/>
              </w:rPr>
              <w:t xml:space="preserve"> 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digestive </w:t>
            </w:r>
          </w:p>
          <w:p w14:paraId="2713A3A8" w14:textId="57C7ADA6" w:rsidR="00AB434D" w:rsidRDefault="00AB434D" w:rsidP="005C69BC">
            <w:pPr>
              <w:rPr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 w:rsidR="00B24D23">
              <w:rPr>
                <w:sz w:val="20"/>
                <w:szCs w:val="20"/>
              </w:rPr>
              <w:t> :</w:t>
            </w:r>
          </w:p>
          <w:p w14:paraId="04B48907" w14:textId="38C57DBA" w:rsidR="00B24D23" w:rsidRPr="00644649" w:rsidRDefault="00B24D23" w:rsidP="005C69BC"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> :</w:t>
            </w:r>
          </w:p>
        </w:tc>
        <w:tc>
          <w:tcPr>
            <w:tcW w:w="4536" w:type="dxa"/>
          </w:tcPr>
          <w:p w14:paraId="1CF9773C" w14:textId="77777777" w:rsidR="00AB434D" w:rsidRPr="0058579E" w:rsidRDefault="00AB434D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7547C1BE" w14:textId="77777777" w:rsidTr="00B24D23">
        <w:trPr>
          <w:trHeight w:val="1407"/>
        </w:trPr>
        <w:tc>
          <w:tcPr>
            <w:tcW w:w="674" w:type="dxa"/>
          </w:tcPr>
          <w:p w14:paraId="7F2E9E58" w14:textId="77777777" w:rsidR="00BF5D70" w:rsidRPr="0058579E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</w:tcPr>
          <w:p w14:paraId="3A7D8B02" w14:textId="77777777" w:rsidR="00BF5D70" w:rsidRPr="0081509D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>Stockage :</w:t>
            </w:r>
          </w:p>
          <w:p w14:paraId="7D4A9B12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Au poste de travail</w:t>
            </w:r>
          </w:p>
          <w:p w14:paraId="322C0F74" w14:textId="77777777" w:rsidR="00BF5D70" w:rsidRDefault="00BF5D70" w:rsidP="00BF5D70">
            <w:pPr>
              <w:pStyle w:val="Paragraphedeliste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4E721D">
              <w:rPr>
                <w:rFonts w:asciiTheme="minorHAnsi" w:hAnsiTheme="minorHAnsi"/>
                <w:sz w:val="20"/>
                <w:szCs w:val="20"/>
              </w:rPr>
              <w:t>Placard</w:t>
            </w:r>
          </w:p>
          <w:p w14:paraId="5F59B02D" w14:textId="77777777" w:rsidR="00BF5D70" w:rsidRDefault="00BF5D70" w:rsidP="00BF5D70">
            <w:pPr>
              <w:pStyle w:val="Paragraphedeliste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---</w:t>
            </w:r>
            <w:r w:rsidRPr="004E721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0EC8A2CA" w14:textId="77777777" w:rsidR="00BF5D70" w:rsidRPr="004E721D" w:rsidRDefault="00BF5D70" w:rsidP="005C69BC">
            <w:pPr>
              <w:pStyle w:val="Paragraphedeliste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Dans l</w:t>
            </w:r>
            <w:r w:rsidRPr="004E721D">
              <w:rPr>
                <w:rFonts w:asciiTheme="minorHAnsi" w:hAnsiTheme="minorHAnsi"/>
                <w:sz w:val="20"/>
                <w:szCs w:val="20"/>
              </w:rPr>
              <w:t>ocal adapté, magasin</w:t>
            </w:r>
          </w:p>
        </w:tc>
        <w:tc>
          <w:tcPr>
            <w:tcW w:w="4536" w:type="dxa"/>
          </w:tcPr>
          <w:p w14:paraId="4219DD33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874B7" w:rsidRPr="00EC4130" w14:paraId="25ADF222" w14:textId="77777777" w:rsidTr="00B24D23">
        <w:trPr>
          <w:trHeight w:val="305"/>
        </w:trPr>
        <w:tc>
          <w:tcPr>
            <w:tcW w:w="674" w:type="dxa"/>
          </w:tcPr>
          <w:p w14:paraId="3F1907EB" w14:textId="77777777" w:rsidR="00B874B7" w:rsidRPr="00EC4130" w:rsidRDefault="00B874B7" w:rsidP="00E16A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</w:tcPr>
          <w:p w14:paraId="3E518DF9" w14:textId="77777777" w:rsidR="00B874B7" w:rsidRPr="00AB434D" w:rsidRDefault="00B874B7" w:rsidP="0086296B">
            <w:pPr>
              <w:rPr>
                <w:rFonts w:asciiTheme="minorHAnsi" w:hAnsiTheme="minorHAnsi" w:cstheme="minorHAnsi"/>
                <w:b/>
                <w:color w:val="878787"/>
                <w:sz w:val="20"/>
                <w:szCs w:val="20"/>
              </w:rPr>
            </w:pPr>
            <w:r w:rsidRPr="00AB434D">
              <w:rPr>
                <w:rFonts w:asciiTheme="minorHAnsi" w:hAnsiTheme="minorHAnsi" w:cstheme="minorHAnsi"/>
                <w:b/>
                <w:color w:val="878787"/>
                <w:sz w:val="20"/>
                <w:szCs w:val="20"/>
              </w:rPr>
              <w:t>Éliminations des déchets</w:t>
            </w:r>
          </w:p>
          <w:p w14:paraId="59C06DDC" w14:textId="77777777" w:rsidR="00B874B7" w:rsidRPr="00AB434D" w:rsidRDefault="00B874B7" w:rsidP="0086296B">
            <w:pPr>
              <w:rPr>
                <w:rFonts w:asciiTheme="minorHAnsi" w:hAnsiTheme="minorHAnsi" w:cstheme="minorHAnsi"/>
                <w:b/>
                <w:color w:val="878787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6437A0C" w14:textId="77777777" w:rsidR="00B874B7" w:rsidRPr="00EC4130" w:rsidRDefault="00B874B7" w:rsidP="0086296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09BD" w:rsidRPr="0028436C" w14:paraId="61E2AC8A" w14:textId="77777777" w:rsidTr="0040534F">
        <w:trPr>
          <w:trHeight w:hRule="exact" w:val="420"/>
        </w:trPr>
        <w:tc>
          <w:tcPr>
            <w:tcW w:w="5670" w:type="dxa"/>
            <w:gridSpan w:val="4"/>
            <w:shd w:val="clear" w:color="auto" w:fill="0878FF"/>
            <w:vAlign w:val="center"/>
          </w:tcPr>
          <w:p w14:paraId="1B26ADD8" w14:textId="1F41579F" w:rsidR="002209BD" w:rsidRPr="0028436C" w:rsidRDefault="002209BD" w:rsidP="00F74072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Moyens de prévention collective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individuelle 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35E7EF4B" w14:textId="77777777" w:rsidR="002209BD" w:rsidRDefault="002209BD" w:rsidP="00F7407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1DD3D016" w14:textId="77777777" w:rsidR="002209BD" w:rsidRPr="0028436C" w:rsidRDefault="002209BD" w:rsidP="00F7407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DB56B6" w:rsidRPr="0004510B" w14:paraId="7B0C9B03" w14:textId="77777777" w:rsidTr="00DB56B6">
        <w:trPr>
          <w:trHeight w:val="369"/>
        </w:trPr>
        <w:tc>
          <w:tcPr>
            <w:tcW w:w="674" w:type="dxa"/>
            <w:vMerge w:val="restart"/>
          </w:tcPr>
          <w:p w14:paraId="2D90E87D" w14:textId="77777777" w:rsidR="00DB56B6" w:rsidRPr="0058579E" w:rsidRDefault="00DB56B6" w:rsidP="00F740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  <w:vAlign w:val="center"/>
          </w:tcPr>
          <w:p w14:paraId="3D76934A" w14:textId="4F6CAC40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>Equipements de Protection</w:t>
            </w: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 xml:space="preserve"> Collective</w:t>
            </w:r>
          </w:p>
        </w:tc>
        <w:tc>
          <w:tcPr>
            <w:tcW w:w="4536" w:type="dxa"/>
          </w:tcPr>
          <w:p w14:paraId="08FD5E05" w14:textId="77777777" w:rsidR="00DB56B6" w:rsidRPr="0004510B" w:rsidRDefault="00DB56B6" w:rsidP="00F7407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B56B6" w14:paraId="13B1CD62" w14:textId="77777777" w:rsidTr="00F74072">
        <w:trPr>
          <w:trHeight w:val="175"/>
        </w:trPr>
        <w:tc>
          <w:tcPr>
            <w:tcW w:w="674" w:type="dxa"/>
            <w:vMerge/>
          </w:tcPr>
          <w:p w14:paraId="540F4BAC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69D6DBA6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B56B29" w14:textId="22CBBB1C" w:rsidR="00DB56B6" w:rsidRPr="00CA60D8" w:rsidRDefault="00DB56B6" w:rsidP="00DB56B6">
            <w:pPr>
              <w:jc w:val="center"/>
              <w:rPr>
                <w:sz w:val="20"/>
                <w:szCs w:val="20"/>
              </w:rPr>
            </w:pPr>
            <w:r w:rsidRPr="0004510B">
              <w:rPr>
                <w:rFonts w:ascii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567" w:type="dxa"/>
          </w:tcPr>
          <w:p w14:paraId="34DCE766" w14:textId="7CD5E9A0" w:rsidR="00DB56B6" w:rsidRPr="00CA60D8" w:rsidRDefault="00DB56B6" w:rsidP="00DB56B6">
            <w:pPr>
              <w:jc w:val="center"/>
              <w:rPr>
                <w:sz w:val="20"/>
                <w:szCs w:val="20"/>
              </w:rPr>
            </w:pPr>
            <w:r w:rsidRPr="0004510B">
              <w:rPr>
                <w:rFonts w:asciiTheme="minorHAnsi" w:hAnsiTheme="minorHAnsi"/>
                <w:b/>
                <w:sz w:val="20"/>
                <w:szCs w:val="20"/>
              </w:rPr>
              <w:t>Non</w:t>
            </w:r>
          </w:p>
        </w:tc>
        <w:tc>
          <w:tcPr>
            <w:tcW w:w="4536" w:type="dxa"/>
          </w:tcPr>
          <w:p w14:paraId="19A6164A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6A100B7D" w14:textId="77777777" w:rsidTr="00F74072">
        <w:trPr>
          <w:trHeight w:val="175"/>
        </w:trPr>
        <w:tc>
          <w:tcPr>
            <w:tcW w:w="674" w:type="dxa"/>
            <w:vMerge/>
          </w:tcPr>
          <w:p w14:paraId="2DA3C0F2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7E2DCB51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Ventilation générale (extraction) </w:t>
            </w:r>
          </w:p>
        </w:tc>
        <w:tc>
          <w:tcPr>
            <w:tcW w:w="567" w:type="dxa"/>
          </w:tcPr>
          <w:p w14:paraId="3DDDE69A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04E4654F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490F467D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79BEBE44" w14:textId="77777777" w:rsidTr="00F74072">
        <w:trPr>
          <w:trHeight w:val="175"/>
        </w:trPr>
        <w:tc>
          <w:tcPr>
            <w:tcW w:w="674" w:type="dxa"/>
            <w:vMerge/>
          </w:tcPr>
          <w:p w14:paraId="0495B1B3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7DCEDA18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Hotte </w:t>
            </w:r>
          </w:p>
        </w:tc>
        <w:tc>
          <w:tcPr>
            <w:tcW w:w="567" w:type="dxa"/>
          </w:tcPr>
          <w:p w14:paraId="0391C229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09D240B1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620876B4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3F33E1E2" w14:textId="77777777" w:rsidTr="00F74072">
        <w:trPr>
          <w:trHeight w:val="175"/>
        </w:trPr>
        <w:tc>
          <w:tcPr>
            <w:tcW w:w="674" w:type="dxa"/>
            <w:vMerge/>
          </w:tcPr>
          <w:p w14:paraId="25961F9B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B473C2D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Fente d’aspiration </w:t>
            </w:r>
          </w:p>
        </w:tc>
        <w:tc>
          <w:tcPr>
            <w:tcW w:w="567" w:type="dxa"/>
          </w:tcPr>
          <w:p w14:paraId="46DC4D09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0C841F13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43A8D659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7CF9F135" w14:textId="77777777" w:rsidTr="00F74072">
        <w:trPr>
          <w:trHeight w:val="175"/>
        </w:trPr>
        <w:tc>
          <w:tcPr>
            <w:tcW w:w="674" w:type="dxa"/>
            <w:vMerge/>
          </w:tcPr>
          <w:p w14:paraId="446D74DE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3629335A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Aspiration intégrée à l’outil </w:t>
            </w:r>
          </w:p>
        </w:tc>
        <w:tc>
          <w:tcPr>
            <w:tcW w:w="567" w:type="dxa"/>
          </w:tcPr>
          <w:p w14:paraId="65A3E134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5B037C1A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FBCE716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245FFBDE" w14:textId="77777777" w:rsidTr="00F74072">
        <w:trPr>
          <w:trHeight w:val="175"/>
        </w:trPr>
        <w:tc>
          <w:tcPr>
            <w:tcW w:w="674" w:type="dxa"/>
            <w:vMerge/>
          </w:tcPr>
          <w:p w14:paraId="1BA783A1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4717742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 w:rsidRPr="004244A4">
              <w:rPr>
                <w:rFonts w:asciiTheme="minorHAnsi" w:hAnsiTheme="minorHAnsi"/>
                <w:sz w:val="20"/>
                <w:szCs w:val="20"/>
              </w:rPr>
              <w:t xml:space="preserve">Cabine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ventilée de petites dimensions </w:t>
            </w:r>
          </w:p>
        </w:tc>
        <w:tc>
          <w:tcPr>
            <w:tcW w:w="567" w:type="dxa"/>
          </w:tcPr>
          <w:p w14:paraId="0FF8C232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553EB9E0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626DABAD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09F5705F" w14:textId="77777777" w:rsidTr="00F74072">
        <w:trPr>
          <w:trHeight w:val="175"/>
        </w:trPr>
        <w:tc>
          <w:tcPr>
            <w:tcW w:w="674" w:type="dxa"/>
            <w:vMerge/>
          </w:tcPr>
          <w:p w14:paraId="114E3C55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16D43B4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Cabine à flux horizontal</w:t>
            </w:r>
          </w:p>
        </w:tc>
        <w:tc>
          <w:tcPr>
            <w:tcW w:w="567" w:type="dxa"/>
          </w:tcPr>
          <w:p w14:paraId="57CAF40E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2001A89D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7AAE40B6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74965ECF" w14:textId="77777777" w:rsidTr="00F74072">
        <w:trPr>
          <w:trHeight w:val="175"/>
        </w:trPr>
        <w:tc>
          <w:tcPr>
            <w:tcW w:w="674" w:type="dxa"/>
            <w:vMerge/>
          </w:tcPr>
          <w:p w14:paraId="27E48F81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6621B0A" w14:textId="77777777" w:rsidR="00DB56B6" w:rsidRDefault="00DB56B6" w:rsidP="00DB56B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Cabine à flux vertical </w:t>
            </w:r>
          </w:p>
        </w:tc>
        <w:tc>
          <w:tcPr>
            <w:tcW w:w="567" w:type="dxa"/>
          </w:tcPr>
          <w:p w14:paraId="7CB3F392" w14:textId="77777777" w:rsidR="00DB56B6" w:rsidRDefault="00DB56B6" w:rsidP="00DB56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1E9416EF" w14:textId="77777777" w:rsidR="00DB56B6" w:rsidRDefault="00DB56B6" w:rsidP="00DB56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3240A212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3587DF7D" w14:textId="77777777" w:rsidTr="00F74072">
        <w:trPr>
          <w:trHeight w:val="175"/>
        </w:trPr>
        <w:tc>
          <w:tcPr>
            <w:tcW w:w="674" w:type="dxa"/>
            <w:vMerge/>
          </w:tcPr>
          <w:p w14:paraId="47C015F9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2F17C527" w14:textId="77777777" w:rsidR="00DB56B6" w:rsidRPr="0004510B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 w:rsidRPr="004244A4">
              <w:rPr>
                <w:rFonts w:asciiTheme="minorHAnsi" w:hAnsiTheme="minorHAnsi"/>
                <w:sz w:val="20"/>
                <w:szCs w:val="20"/>
              </w:rPr>
              <w:t>Captage enveloppant, Sorbonne de labo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-    </w:t>
            </w:r>
          </w:p>
        </w:tc>
        <w:tc>
          <w:tcPr>
            <w:tcW w:w="567" w:type="dxa"/>
          </w:tcPr>
          <w:p w14:paraId="3DF33EE3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37C05C83" w14:textId="77777777" w:rsidR="00DB56B6" w:rsidRPr="0004510B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69A9E375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3E0C4E81" w14:textId="77777777" w:rsidTr="00F74072">
        <w:trPr>
          <w:trHeight w:val="175"/>
        </w:trPr>
        <w:tc>
          <w:tcPr>
            <w:tcW w:w="674" w:type="dxa"/>
            <w:vMerge/>
          </w:tcPr>
          <w:p w14:paraId="38958C09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5C2A1600" w14:textId="77777777" w:rsidR="00DB56B6" w:rsidRDefault="00DB56B6" w:rsidP="00DB56B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Vérification des installations de façon régulière</w:t>
            </w:r>
          </w:p>
        </w:tc>
        <w:tc>
          <w:tcPr>
            <w:tcW w:w="567" w:type="dxa"/>
          </w:tcPr>
          <w:p w14:paraId="559AEAF2" w14:textId="77777777" w:rsidR="00DB56B6" w:rsidRDefault="00DB56B6" w:rsidP="00DB56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333423CD" w14:textId="77777777" w:rsidR="00DB56B6" w:rsidRDefault="00DB56B6" w:rsidP="00DB56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724E39CC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:rsidRPr="00644649" w14:paraId="612AFE7A" w14:textId="77777777" w:rsidTr="00DB56B6">
        <w:trPr>
          <w:trHeight w:val="328"/>
        </w:trPr>
        <w:tc>
          <w:tcPr>
            <w:tcW w:w="674" w:type="dxa"/>
            <w:vMerge w:val="restart"/>
          </w:tcPr>
          <w:p w14:paraId="792C8D64" w14:textId="77777777" w:rsidR="00DB56B6" w:rsidRPr="0058579E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  <w:vAlign w:val="center"/>
          </w:tcPr>
          <w:p w14:paraId="4AAE8A61" w14:textId="7D4CE5C6" w:rsidR="00DB56B6" w:rsidRPr="001D6890" w:rsidRDefault="00DB56B6" w:rsidP="00DB56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>Equipements de Protection Individuelle (type à préciser)</w:t>
            </w:r>
          </w:p>
        </w:tc>
        <w:tc>
          <w:tcPr>
            <w:tcW w:w="4536" w:type="dxa"/>
          </w:tcPr>
          <w:p w14:paraId="784DF132" w14:textId="77777777" w:rsidR="00DB56B6" w:rsidRPr="00644649" w:rsidRDefault="00DB56B6" w:rsidP="00DB56B6">
            <w:pPr>
              <w:pStyle w:val="Paragraphedelist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088EACC5" w14:textId="77777777" w:rsidTr="00F74072">
        <w:trPr>
          <w:trHeight w:val="181"/>
        </w:trPr>
        <w:tc>
          <w:tcPr>
            <w:tcW w:w="674" w:type="dxa"/>
            <w:vMerge/>
          </w:tcPr>
          <w:p w14:paraId="49717D24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21DA9A5B" w14:textId="77777777" w:rsidR="00DB56B6" w:rsidRPr="0081509D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 xml:space="preserve">Visage </w:t>
            </w:r>
          </w:p>
        </w:tc>
        <w:tc>
          <w:tcPr>
            <w:tcW w:w="567" w:type="dxa"/>
          </w:tcPr>
          <w:p w14:paraId="5A606B73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4007052D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685E667D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45F04D1D" w14:textId="77777777" w:rsidTr="00F74072">
        <w:trPr>
          <w:trHeight w:val="181"/>
        </w:trPr>
        <w:tc>
          <w:tcPr>
            <w:tcW w:w="674" w:type="dxa"/>
            <w:vMerge/>
          </w:tcPr>
          <w:p w14:paraId="6486AF7F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1E07823E" w14:textId="77777777" w:rsidR="00DB56B6" w:rsidRPr="001D6890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Yeux</w:t>
            </w:r>
          </w:p>
        </w:tc>
        <w:tc>
          <w:tcPr>
            <w:tcW w:w="567" w:type="dxa"/>
          </w:tcPr>
          <w:p w14:paraId="211C359B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52412DCF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9874860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06AC1D77" w14:textId="77777777" w:rsidTr="00F74072">
        <w:trPr>
          <w:trHeight w:val="181"/>
        </w:trPr>
        <w:tc>
          <w:tcPr>
            <w:tcW w:w="674" w:type="dxa"/>
            <w:vMerge/>
          </w:tcPr>
          <w:p w14:paraId="2ECB1AE4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40D37000" w14:textId="77777777" w:rsidR="00DB56B6" w:rsidRPr="0081509D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Oreilles</w:t>
            </w:r>
          </w:p>
        </w:tc>
        <w:tc>
          <w:tcPr>
            <w:tcW w:w="567" w:type="dxa"/>
          </w:tcPr>
          <w:p w14:paraId="0A7C7B4E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649327DD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7C6D42E4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3DC44621" w14:textId="77777777" w:rsidTr="00F74072">
        <w:trPr>
          <w:trHeight w:val="181"/>
        </w:trPr>
        <w:tc>
          <w:tcPr>
            <w:tcW w:w="674" w:type="dxa"/>
            <w:vMerge/>
          </w:tcPr>
          <w:p w14:paraId="13F322CB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718A80F0" w14:textId="77777777" w:rsidR="00DB56B6" w:rsidRPr="0081509D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Respiratoire</w:t>
            </w:r>
          </w:p>
        </w:tc>
        <w:tc>
          <w:tcPr>
            <w:tcW w:w="567" w:type="dxa"/>
          </w:tcPr>
          <w:p w14:paraId="6981640E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23E86A71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6484679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765DD3A5" w14:textId="77777777" w:rsidTr="00F74072">
        <w:trPr>
          <w:trHeight w:val="181"/>
        </w:trPr>
        <w:tc>
          <w:tcPr>
            <w:tcW w:w="674" w:type="dxa"/>
            <w:vMerge/>
          </w:tcPr>
          <w:p w14:paraId="2DC34657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376E5617" w14:textId="77777777" w:rsidR="00DB56B6" w:rsidRPr="001D6890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Mains</w:t>
            </w:r>
          </w:p>
        </w:tc>
        <w:tc>
          <w:tcPr>
            <w:tcW w:w="567" w:type="dxa"/>
          </w:tcPr>
          <w:p w14:paraId="1EE98C12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00AF4E9B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60674F66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74106208" w14:textId="77777777" w:rsidTr="00F74072">
        <w:trPr>
          <w:trHeight w:val="181"/>
        </w:trPr>
        <w:tc>
          <w:tcPr>
            <w:tcW w:w="674" w:type="dxa"/>
            <w:vMerge/>
          </w:tcPr>
          <w:p w14:paraId="088D5336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30BDF23E" w14:textId="77777777" w:rsidR="00DB56B6" w:rsidRPr="0081509D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Pieds</w:t>
            </w:r>
          </w:p>
        </w:tc>
        <w:tc>
          <w:tcPr>
            <w:tcW w:w="567" w:type="dxa"/>
          </w:tcPr>
          <w:p w14:paraId="02031423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4B282D80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5F66567A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14:paraId="7C82577A" w14:textId="77777777" w:rsidTr="00F74072">
        <w:trPr>
          <w:trHeight w:val="181"/>
        </w:trPr>
        <w:tc>
          <w:tcPr>
            <w:tcW w:w="674" w:type="dxa"/>
            <w:vMerge/>
          </w:tcPr>
          <w:p w14:paraId="338DB356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5E25A968" w14:textId="77777777" w:rsidR="00DB56B6" w:rsidRPr="001D6890" w:rsidRDefault="00DB56B6" w:rsidP="00DB56B6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Corps</w:t>
            </w:r>
          </w:p>
        </w:tc>
        <w:tc>
          <w:tcPr>
            <w:tcW w:w="567" w:type="dxa"/>
          </w:tcPr>
          <w:p w14:paraId="65E0D957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</w:tcPr>
          <w:p w14:paraId="7DFEC148" w14:textId="77777777" w:rsidR="00DB56B6" w:rsidRPr="0081509D" w:rsidRDefault="00DB56B6" w:rsidP="00DB56B6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3149EFD4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:rsidRPr="0028436C" w14:paraId="4EF595A2" w14:textId="77777777" w:rsidTr="0040534F">
        <w:trPr>
          <w:trHeight w:hRule="exact" w:val="420"/>
        </w:trPr>
        <w:tc>
          <w:tcPr>
            <w:tcW w:w="5670" w:type="dxa"/>
            <w:gridSpan w:val="4"/>
            <w:shd w:val="clear" w:color="auto" w:fill="0878FF"/>
          </w:tcPr>
          <w:p w14:paraId="279DCB53" w14:textId="01A6C641" w:rsidR="00DB56B6" w:rsidRPr="0028436C" w:rsidRDefault="00DB56B6" w:rsidP="00DB56B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Locaux, sanitaires</w:t>
            </w: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 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6B8DF7AE" w14:textId="77777777" w:rsidR="00DB56B6" w:rsidRDefault="00DB56B6" w:rsidP="00DB5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4063C7D2" w14:textId="77777777" w:rsidR="00DB56B6" w:rsidRPr="0028436C" w:rsidRDefault="00DB56B6" w:rsidP="00DB5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DB56B6" w:rsidRPr="0058579E" w14:paraId="06AA0AE2" w14:textId="77777777" w:rsidTr="00CD03B5">
        <w:trPr>
          <w:trHeight w:val="305"/>
        </w:trPr>
        <w:tc>
          <w:tcPr>
            <w:tcW w:w="674" w:type="dxa"/>
            <w:tcBorders>
              <w:bottom w:val="single" w:sz="4" w:space="0" w:color="auto"/>
            </w:tcBorders>
          </w:tcPr>
          <w:p w14:paraId="5787189D" w14:textId="77777777" w:rsidR="00DB56B6" w:rsidRPr="005227C6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  <w:r w:rsidRPr="005227C6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</w:tcPr>
          <w:p w14:paraId="74C82948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SAS</w:t>
            </w:r>
          </w:p>
        </w:tc>
        <w:tc>
          <w:tcPr>
            <w:tcW w:w="4536" w:type="dxa"/>
          </w:tcPr>
          <w:p w14:paraId="3DE49EBA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:rsidRPr="0058579E" w14:paraId="4D4CBF2E" w14:textId="77777777" w:rsidTr="00CD03B5">
        <w:trPr>
          <w:trHeight w:val="21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3440" w14:textId="25CB0467" w:rsidR="00DB56B6" w:rsidRPr="005227C6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  <w:r w:rsidRPr="005227C6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3"/>
            <w:tcBorders>
              <w:left w:val="single" w:sz="4" w:space="0" w:color="auto"/>
            </w:tcBorders>
          </w:tcPr>
          <w:p w14:paraId="5F5BB32F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Vestiaires :</w:t>
            </w:r>
          </w:p>
          <w:p w14:paraId="07E07750" w14:textId="505CDBC2" w:rsidR="00DB56B6" w:rsidRPr="00BF1421" w:rsidRDefault="00DB56B6" w:rsidP="00DB56B6">
            <w:pPr>
              <w:tabs>
                <w:tab w:val="left" w:pos="29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CA60D8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 w:rsidRPr="00BF1421">
              <w:rPr>
                <w:rFonts w:asciiTheme="minorHAnsi" w:hAnsiTheme="minorHAnsi" w:cstheme="minorHAnsi"/>
                <w:sz w:val="20"/>
                <w:szCs w:val="20"/>
              </w:rPr>
              <w:t>Simple</w:t>
            </w:r>
          </w:p>
          <w:p w14:paraId="6554AF50" w14:textId="42BC82FE" w:rsidR="00DB56B6" w:rsidRPr="0058579E" w:rsidRDefault="00DB56B6" w:rsidP="00DB56B6">
            <w:pPr>
              <w:tabs>
                <w:tab w:val="left" w:pos="3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F1421">
              <w:rPr>
                <w:rFonts w:asciiTheme="minorHAnsi" w:hAnsiTheme="minorHAnsi" w:cstheme="minorHAnsi"/>
                <w:sz w:val="20"/>
                <w:szCs w:val="20"/>
              </w:rPr>
              <w:sym w:font="Wingdings" w:char="F0A6"/>
            </w:r>
            <w:r w:rsidRPr="00BF1421">
              <w:rPr>
                <w:rFonts w:asciiTheme="minorHAnsi" w:hAnsiTheme="minorHAnsi" w:cstheme="minorHAnsi"/>
                <w:sz w:val="20"/>
                <w:szCs w:val="20"/>
              </w:rPr>
              <w:t xml:space="preserve"> Double</w:t>
            </w:r>
          </w:p>
        </w:tc>
        <w:tc>
          <w:tcPr>
            <w:tcW w:w="4536" w:type="dxa"/>
          </w:tcPr>
          <w:p w14:paraId="7CD688D8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56B6" w:rsidRPr="0058579E" w14:paraId="7134E2FE" w14:textId="77777777" w:rsidTr="00CD03B5">
        <w:trPr>
          <w:trHeight w:val="2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0CC9" w14:textId="77777777" w:rsidR="00DB56B6" w:rsidRPr="005227C6" w:rsidRDefault="00DB56B6" w:rsidP="00DB56B6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  <w:tcBorders>
              <w:left w:val="single" w:sz="4" w:space="0" w:color="auto"/>
            </w:tcBorders>
          </w:tcPr>
          <w:p w14:paraId="0F5D2548" w14:textId="77777777" w:rsidR="00DB56B6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Procédure d’enlèvement des tenues de travail en fin de poste </w:t>
            </w:r>
          </w:p>
        </w:tc>
        <w:tc>
          <w:tcPr>
            <w:tcW w:w="567" w:type="dxa"/>
            <w:vAlign w:val="center"/>
          </w:tcPr>
          <w:p w14:paraId="036BFFB8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vAlign w:val="center"/>
          </w:tcPr>
          <w:p w14:paraId="613DF109" w14:textId="77777777" w:rsidR="00DB56B6" w:rsidRDefault="00DB56B6" w:rsidP="00DB56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054D325" w14:textId="77777777" w:rsidR="00DB56B6" w:rsidRPr="0058579E" w:rsidRDefault="00DB56B6" w:rsidP="00DB56B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0DB3164" w14:textId="0402A425" w:rsidR="00DB56B6" w:rsidRDefault="00DB56B6"/>
    <w:p w14:paraId="745FD89C" w14:textId="21E1EFB4" w:rsidR="00226BDC" w:rsidRDefault="00226BDC">
      <w:r>
        <w:br w:type="page"/>
      </w:r>
    </w:p>
    <w:p w14:paraId="73B5840F" w14:textId="2C861898" w:rsidR="00DB56B6" w:rsidRDefault="00DB56B6"/>
    <w:p w14:paraId="2F6A5730" w14:textId="1D9F895B" w:rsidR="00CD03B5" w:rsidRDefault="00CD03B5"/>
    <w:p w14:paraId="0C653563" w14:textId="21BDDBD3" w:rsidR="00CD03B5" w:rsidRDefault="00CD03B5"/>
    <w:p w14:paraId="0BA704B9" w14:textId="216CE33C" w:rsidR="00CD03B5" w:rsidRDefault="00CD03B5"/>
    <w:p w14:paraId="695626D9" w14:textId="77777777" w:rsidR="00CD03B5" w:rsidRDefault="00CD03B5"/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674"/>
        <w:gridCol w:w="4996"/>
        <w:gridCol w:w="4536"/>
      </w:tblGrid>
      <w:tr w:rsidR="00CD03B5" w:rsidRPr="0028436C" w14:paraId="1A5A9CE2" w14:textId="77777777" w:rsidTr="0040534F">
        <w:trPr>
          <w:trHeight w:hRule="exact" w:val="420"/>
        </w:trPr>
        <w:tc>
          <w:tcPr>
            <w:tcW w:w="5670" w:type="dxa"/>
            <w:gridSpan w:val="2"/>
            <w:shd w:val="clear" w:color="auto" w:fill="0878FF"/>
          </w:tcPr>
          <w:p w14:paraId="7CC0BEBA" w14:textId="17EB2E76" w:rsidR="00CD03B5" w:rsidRPr="0028436C" w:rsidRDefault="00CD03B5" w:rsidP="00CD03B5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46461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Formation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46461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Information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46461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Compétences (savoir)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0961CEB3" w14:textId="77777777" w:rsidR="00CD03B5" w:rsidRDefault="00CD03B5" w:rsidP="00CD03B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08435683" w14:textId="77777777" w:rsidR="00CD03B5" w:rsidRPr="0028436C" w:rsidRDefault="00CD03B5" w:rsidP="00CD03B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AE4943" w:rsidRPr="00EC4130" w14:paraId="71A8290B" w14:textId="77777777" w:rsidTr="00B24D23">
        <w:trPr>
          <w:trHeight w:val="305"/>
        </w:trPr>
        <w:tc>
          <w:tcPr>
            <w:tcW w:w="674" w:type="dxa"/>
          </w:tcPr>
          <w:p w14:paraId="32541B12" w14:textId="77777777" w:rsidR="00AE4943" w:rsidRPr="00BF5D70" w:rsidRDefault="00AE4943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5F9F5741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Formation / Information au poste de travail </w:t>
            </w:r>
          </w:p>
        </w:tc>
        <w:tc>
          <w:tcPr>
            <w:tcW w:w="4536" w:type="dxa"/>
          </w:tcPr>
          <w:p w14:paraId="7EE35105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943" w:rsidRPr="00EC4130" w14:paraId="45708685" w14:textId="77777777" w:rsidTr="00B24D23">
        <w:trPr>
          <w:trHeight w:val="305"/>
        </w:trPr>
        <w:tc>
          <w:tcPr>
            <w:tcW w:w="674" w:type="dxa"/>
          </w:tcPr>
          <w:p w14:paraId="5B3B917E" w14:textId="77777777" w:rsidR="00AE4943" w:rsidRPr="00BF5D70" w:rsidRDefault="00AE4943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17496A6A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Formation / Information aux risques professionnels </w:t>
            </w:r>
          </w:p>
        </w:tc>
        <w:tc>
          <w:tcPr>
            <w:tcW w:w="4536" w:type="dxa"/>
          </w:tcPr>
          <w:p w14:paraId="76841D9A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943" w:rsidRPr="00EC4130" w14:paraId="19CD237D" w14:textId="77777777" w:rsidTr="00B24D23">
        <w:trPr>
          <w:trHeight w:val="305"/>
        </w:trPr>
        <w:tc>
          <w:tcPr>
            <w:tcW w:w="674" w:type="dxa"/>
          </w:tcPr>
          <w:p w14:paraId="08E5739D" w14:textId="77777777" w:rsidR="00AE4943" w:rsidRPr="00BF5D70" w:rsidRDefault="00AE4943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6590F299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Formation / Information aux risques spécifiques </w:t>
            </w:r>
          </w:p>
        </w:tc>
        <w:tc>
          <w:tcPr>
            <w:tcW w:w="4536" w:type="dxa"/>
          </w:tcPr>
          <w:p w14:paraId="04B7CA00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943" w:rsidRPr="00EC4130" w14:paraId="68243F60" w14:textId="77777777" w:rsidTr="00B24D23">
        <w:trPr>
          <w:trHeight w:val="305"/>
        </w:trPr>
        <w:tc>
          <w:tcPr>
            <w:tcW w:w="674" w:type="dxa"/>
          </w:tcPr>
          <w:p w14:paraId="6DD742CE" w14:textId="77777777" w:rsidR="00AE4943" w:rsidRPr="00BF5D70" w:rsidRDefault="00AE4943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762AD537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Formation au port des EPI</w:t>
            </w:r>
          </w:p>
        </w:tc>
        <w:tc>
          <w:tcPr>
            <w:tcW w:w="4536" w:type="dxa"/>
          </w:tcPr>
          <w:p w14:paraId="64428CE6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943" w:rsidRPr="00EC4130" w14:paraId="420AE9B7" w14:textId="77777777" w:rsidTr="00B24D23">
        <w:trPr>
          <w:trHeight w:val="305"/>
        </w:trPr>
        <w:tc>
          <w:tcPr>
            <w:tcW w:w="674" w:type="dxa"/>
          </w:tcPr>
          <w:p w14:paraId="51A02E53" w14:textId="77777777" w:rsidR="00AE4943" w:rsidRPr="00BF5D70" w:rsidRDefault="00AE4943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091E07F0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Habilitation électrique </w:t>
            </w:r>
          </w:p>
        </w:tc>
        <w:tc>
          <w:tcPr>
            <w:tcW w:w="4536" w:type="dxa"/>
          </w:tcPr>
          <w:p w14:paraId="6023373C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943" w:rsidRPr="00EC4130" w14:paraId="4D4CF86C" w14:textId="77777777" w:rsidTr="00B24D23">
        <w:trPr>
          <w:trHeight w:val="305"/>
        </w:trPr>
        <w:tc>
          <w:tcPr>
            <w:tcW w:w="674" w:type="dxa"/>
          </w:tcPr>
          <w:p w14:paraId="37B4E10E" w14:textId="77777777" w:rsidR="00AE4943" w:rsidRPr="00BF5D70" w:rsidRDefault="00AE4943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312AAC2E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Habilitation travail en hauteur (PEMP, …)</w:t>
            </w:r>
          </w:p>
        </w:tc>
        <w:tc>
          <w:tcPr>
            <w:tcW w:w="4536" w:type="dxa"/>
          </w:tcPr>
          <w:p w14:paraId="4D1C2F3C" w14:textId="77777777" w:rsidR="00AE4943" w:rsidRPr="00EC4130" w:rsidRDefault="00AE4943" w:rsidP="00AE6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4D23" w:rsidRPr="00EC4130" w14:paraId="4B9B8B9B" w14:textId="77777777" w:rsidTr="00B24D23">
        <w:trPr>
          <w:trHeight w:val="305"/>
        </w:trPr>
        <w:tc>
          <w:tcPr>
            <w:tcW w:w="674" w:type="dxa"/>
          </w:tcPr>
          <w:p w14:paraId="50DB3F52" w14:textId="77777777" w:rsidR="00B24D23" w:rsidRPr="00BF5D70" w:rsidRDefault="00B24D23" w:rsidP="00A322A8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061918EA" w14:textId="29479639" w:rsidR="00B24D23" w:rsidRPr="00EC4130" w:rsidRDefault="00B24D23" w:rsidP="00A322A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BDD809C" w14:textId="77777777" w:rsidR="00B24D23" w:rsidRPr="00EC4130" w:rsidRDefault="00B24D23" w:rsidP="00A322A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4D23" w:rsidRPr="00EC4130" w14:paraId="19721E49" w14:textId="77777777" w:rsidTr="00B24D23">
        <w:trPr>
          <w:trHeight w:val="305"/>
        </w:trPr>
        <w:tc>
          <w:tcPr>
            <w:tcW w:w="674" w:type="dxa"/>
          </w:tcPr>
          <w:p w14:paraId="5A869700" w14:textId="77777777" w:rsidR="00B24D23" w:rsidRPr="00BF5D70" w:rsidRDefault="00B24D23" w:rsidP="00A322A8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785BCB17" w14:textId="77777777" w:rsidR="00B24D23" w:rsidRPr="00EC4130" w:rsidRDefault="00B24D23" w:rsidP="00A322A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48B275D" w14:textId="77777777" w:rsidR="00B24D23" w:rsidRPr="00EC4130" w:rsidRDefault="00B24D23" w:rsidP="00A322A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74B7" w:rsidRPr="00EC4130" w14:paraId="6384BBD8" w14:textId="77777777" w:rsidTr="00B24D23">
        <w:trPr>
          <w:trHeight w:val="305"/>
        </w:trPr>
        <w:tc>
          <w:tcPr>
            <w:tcW w:w="674" w:type="dxa"/>
            <w:shd w:val="clear" w:color="auto" w:fill="FFFFFF" w:themeFill="background1"/>
          </w:tcPr>
          <w:p w14:paraId="418CC961" w14:textId="77777777" w:rsidR="00B874B7" w:rsidRPr="00BF5D70" w:rsidRDefault="00B874B7" w:rsidP="00E16A4B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shd w:val="clear" w:color="auto" w:fill="FFFFFF" w:themeFill="background1"/>
          </w:tcPr>
          <w:p w14:paraId="511652A6" w14:textId="77777777" w:rsidR="00B874B7" w:rsidRPr="00EC4130" w:rsidRDefault="00B874B7" w:rsidP="008629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Autre : </w:t>
            </w:r>
          </w:p>
        </w:tc>
        <w:tc>
          <w:tcPr>
            <w:tcW w:w="4536" w:type="dxa"/>
            <w:shd w:val="clear" w:color="auto" w:fill="FFFFFF" w:themeFill="background1"/>
          </w:tcPr>
          <w:p w14:paraId="606D7DEC" w14:textId="77777777" w:rsidR="00B874B7" w:rsidRPr="00EC4130" w:rsidRDefault="00B874B7" w:rsidP="0086296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03B5" w:rsidRPr="0028436C" w14:paraId="7D129C46" w14:textId="77777777" w:rsidTr="0040534F">
        <w:trPr>
          <w:trHeight w:hRule="exact" w:val="420"/>
        </w:trPr>
        <w:tc>
          <w:tcPr>
            <w:tcW w:w="5670" w:type="dxa"/>
            <w:gridSpan w:val="2"/>
            <w:shd w:val="clear" w:color="auto" w:fill="0878FF"/>
          </w:tcPr>
          <w:p w14:paraId="0A2C67BA" w14:textId="06F1F2CA" w:rsidR="00CD03B5" w:rsidRPr="0028436C" w:rsidRDefault="00CD03B5" w:rsidP="00CD03B5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C21BE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Indicateurs Santé au 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T</w:t>
            </w:r>
            <w:r w:rsidRPr="00C21BE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ravail</w:t>
            </w:r>
          </w:p>
        </w:tc>
        <w:tc>
          <w:tcPr>
            <w:tcW w:w="4536" w:type="dxa"/>
            <w:shd w:val="clear" w:color="auto" w:fill="0878FF"/>
            <w:vAlign w:val="center"/>
          </w:tcPr>
          <w:p w14:paraId="6493F949" w14:textId="77777777" w:rsidR="00CD03B5" w:rsidRDefault="00CD03B5" w:rsidP="00CD03B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1BCF5C3F" w14:textId="77777777" w:rsidR="00CD03B5" w:rsidRPr="0028436C" w:rsidRDefault="00CD03B5" w:rsidP="00CD03B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F70E17" w:rsidRPr="00EC4130" w14:paraId="4F978CE3" w14:textId="77777777" w:rsidTr="005C69BC">
        <w:trPr>
          <w:trHeight w:val="305"/>
        </w:trPr>
        <w:tc>
          <w:tcPr>
            <w:tcW w:w="674" w:type="dxa"/>
            <w:shd w:val="clear" w:color="auto" w:fill="auto"/>
          </w:tcPr>
          <w:p w14:paraId="32029781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shd w:val="clear" w:color="auto" w:fill="auto"/>
          </w:tcPr>
          <w:p w14:paraId="287B05CF" w14:textId="77777777" w:rsidR="00F70E17" w:rsidRPr="00EC4130" w:rsidRDefault="00F70E17" w:rsidP="005C69B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Poste déclaré à risques (suivi individuel renforcé - SIR)</w:t>
            </w:r>
          </w:p>
        </w:tc>
        <w:tc>
          <w:tcPr>
            <w:tcW w:w="4536" w:type="dxa"/>
            <w:shd w:val="clear" w:color="auto" w:fill="auto"/>
          </w:tcPr>
          <w:p w14:paraId="129A96CA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0E17" w:rsidRPr="00EC4130" w14:paraId="120632CC" w14:textId="77777777" w:rsidTr="005C69BC">
        <w:trPr>
          <w:trHeight w:val="305"/>
        </w:trPr>
        <w:tc>
          <w:tcPr>
            <w:tcW w:w="674" w:type="dxa"/>
            <w:shd w:val="clear" w:color="auto" w:fill="auto"/>
          </w:tcPr>
          <w:p w14:paraId="0404C193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shd w:val="clear" w:color="auto" w:fill="auto"/>
          </w:tcPr>
          <w:p w14:paraId="4582E777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Sinistralité au poste (AT, MP…)</w:t>
            </w:r>
          </w:p>
        </w:tc>
        <w:tc>
          <w:tcPr>
            <w:tcW w:w="4536" w:type="dxa"/>
            <w:shd w:val="clear" w:color="auto" w:fill="auto"/>
          </w:tcPr>
          <w:p w14:paraId="49F68983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0E17" w:rsidRPr="00EC4130" w14:paraId="39C20D7F" w14:textId="77777777" w:rsidTr="005C69BC">
        <w:trPr>
          <w:trHeight w:val="305"/>
        </w:trPr>
        <w:tc>
          <w:tcPr>
            <w:tcW w:w="674" w:type="dxa"/>
            <w:shd w:val="clear" w:color="auto" w:fill="auto"/>
          </w:tcPr>
          <w:p w14:paraId="12D7652C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shd w:val="clear" w:color="auto" w:fill="auto"/>
          </w:tcPr>
          <w:p w14:paraId="6C511123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Actions correctrices ou autres </w:t>
            </w:r>
          </w:p>
        </w:tc>
        <w:tc>
          <w:tcPr>
            <w:tcW w:w="4536" w:type="dxa"/>
            <w:shd w:val="clear" w:color="auto" w:fill="auto"/>
          </w:tcPr>
          <w:p w14:paraId="7D0B68D7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0E17" w:rsidRPr="00EC4130" w14:paraId="0116B96B" w14:textId="77777777" w:rsidTr="005C69BC">
        <w:trPr>
          <w:trHeight w:val="305"/>
        </w:trPr>
        <w:tc>
          <w:tcPr>
            <w:tcW w:w="674" w:type="dxa"/>
          </w:tcPr>
          <w:p w14:paraId="648C91AF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</w:tcPr>
          <w:p w14:paraId="7FBDCA86" w14:textId="7B5ED63D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Autres : </w:t>
            </w:r>
          </w:p>
        </w:tc>
        <w:tc>
          <w:tcPr>
            <w:tcW w:w="4536" w:type="dxa"/>
          </w:tcPr>
          <w:p w14:paraId="2F0F82B9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5AD38F" w14:textId="77777777" w:rsidR="00F70E17" w:rsidRDefault="00F70E17" w:rsidP="009F5613">
      <w:pPr>
        <w:rPr>
          <w:rFonts w:asciiTheme="minorHAnsi" w:hAnsiTheme="minorHAnsi" w:cstheme="minorHAnsi"/>
          <w:sz w:val="22"/>
          <w:szCs w:val="22"/>
        </w:rPr>
      </w:pPr>
    </w:p>
    <w:p w14:paraId="64591505" w14:textId="77777777" w:rsidR="00F70E17" w:rsidRDefault="00F70E17" w:rsidP="009F5613">
      <w:pPr>
        <w:rPr>
          <w:rFonts w:asciiTheme="minorHAnsi" w:hAnsiTheme="minorHAnsi" w:cstheme="minorHAnsi"/>
          <w:sz w:val="22"/>
          <w:szCs w:val="22"/>
        </w:rPr>
      </w:pPr>
    </w:p>
    <w:p w14:paraId="2EC31F3F" w14:textId="77777777" w:rsidR="00F70E17" w:rsidRDefault="00F70E17" w:rsidP="009F5613">
      <w:pPr>
        <w:rPr>
          <w:rFonts w:asciiTheme="minorHAnsi" w:hAnsiTheme="minorHAnsi" w:cstheme="minorHAnsi"/>
          <w:sz w:val="22"/>
          <w:szCs w:val="22"/>
        </w:rPr>
      </w:pPr>
    </w:p>
    <w:p w14:paraId="2413A39F" w14:textId="77777777" w:rsidR="00B03B1E" w:rsidRDefault="00B03B1E" w:rsidP="00B03B1E">
      <w:pPr>
        <w:tabs>
          <w:tab w:val="left" w:leader="dot" w:pos="6237"/>
          <w:tab w:val="left" w:pos="708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Réalisée par 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Le …… / ……. / …….</w:t>
      </w:r>
    </w:p>
    <w:p w14:paraId="2078E14E" w14:textId="77777777" w:rsidR="00B03B1E" w:rsidRDefault="00B03B1E" w:rsidP="00B03B1E">
      <w:pPr>
        <w:rPr>
          <w:rFonts w:asciiTheme="minorHAnsi" w:hAnsiTheme="minorHAnsi"/>
          <w:sz w:val="20"/>
          <w:szCs w:val="20"/>
        </w:rPr>
      </w:pPr>
      <w:r>
        <w:rPr>
          <w:rFonts w:ascii="Calibri" w:hAnsi="Calibri"/>
          <w:sz w:val="22"/>
          <w:szCs w:val="22"/>
        </w:rPr>
        <w:tab/>
      </w: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TPRP</w:t>
      </w:r>
    </w:p>
    <w:p w14:paraId="58683F4E" w14:textId="77777777" w:rsidR="00B03B1E" w:rsidRDefault="00B03B1E" w:rsidP="00B03B1E">
      <w:pPr>
        <w:ind w:firstLine="708"/>
        <w:rPr>
          <w:rFonts w:asciiTheme="minorHAnsi" w:hAnsiTheme="minorHAnsi"/>
          <w:sz w:val="20"/>
          <w:szCs w:val="20"/>
        </w:rPr>
      </w:pP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Médecin du travail </w:t>
      </w:r>
    </w:p>
    <w:p w14:paraId="3251889A" w14:textId="77777777" w:rsidR="00B03B1E" w:rsidRDefault="00B03B1E" w:rsidP="00B03B1E">
      <w:pPr>
        <w:ind w:firstLine="708"/>
        <w:rPr>
          <w:rFonts w:asciiTheme="minorHAnsi" w:hAnsiTheme="minorHAnsi"/>
          <w:sz w:val="20"/>
          <w:szCs w:val="20"/>
        </w:rPr>
      </w:pP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IDE</w:t>
      </w:r>
    </w:p>
    <w:p w14:paraId="7CF239AF" w14:textId="77777777" w:rsidR="00B03B1E" w:rsidRPr="009F5613" w:rsidRDefault="00B03B1E" w:rsidP="00B03B1E">
      <w:pPr>
        <w:ind w:firstLine="708"/>
        <w:rPr>
          <w:rFonts w:ascii="Calibri" w:hAnsi="Calibri"/>
          <w:sz w:val="22"/>
          <w:szCs w:val="22"/>
        </w:rPr>
      </w:pP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Autre</w:t>
      </w:r>
    </w:p>
    <w:p w14:paraId="17EC0D85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55CF5D0A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0F312B8B" w14:textId="77777777" w:rsidR="009F5613" w:rsidRPr="00EC4130" w:rsidRDefault="006A5662" w:rsidP="009F5613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4130">
        <w:rPr>
          <w:rFonts w:asciiTheme="minorHAnsi" w:hAnsiTheme="minorHAnsi" w:cstheme="minorHAnsi"/>
          <w:sz w:val="22"/>
          <w:szCs w:val="22"/>
        </w:rPr>
        <w:tab/>
      </w:r>
      <w:r w:rsidRPr="00EC413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C601DFA" w14:textId="77777777" w:rsidR="006A5662" w:rsidRPr="00EC4130" w:rsidRDefault="006A5662" w:rsidP="009F5613">
      <w:pPr>
        <w:rPr>
          <w:rFonts w:asciiTheme="minorHAnsi" w:hAnsiTheme="minorHAnsi" w:cstheme="minorHAnsi"/>
          <w:sz w:val="22"/>
          <w:szCs w:val="22"/>
        </w:rPr>
      </w:pPr>
      <w:r w:rsidRPr="00EC4130">
        <w:rPr>
          <w:rFonts w:asciiTheme="minorHAnsi" w:hAnsiTheme="minorHAnsi" w:cstheme="minorHAnsi"/>
          <w:sz w:val="22"/>
          <w:szCs w:val="22"/>
        </w:rPr>
        <w:tab/>
      </w:r>
    </w:p>
    <w:p w14:paraId="3E6AFFA6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29DE58A6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51FBADDF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3F4A2E7C" w14:textId="77777777" w:rsidR="009F5613" w:rsidRPr="00EC4130" w:rsidRDefault="00861A1D" w:rsidP="00861A1D">
      <w:pPr>
        <w:tabs>
          <w:tab w:val="left" w:pos="3478"/>
        </w:tabs>
        <w:rPr>
          <w:rFonts w:asciiTheme="minorHAnsi" w:hAnsiTheme="minorHAnsi" w:cstheme="minorHAnsi"/>
          <w:sz w:val="22"/>
          <w:szCs w:val="22"/>
        </w:rPr>
      </w:pPr>
      <w:r w:rsidRPr="00EC4130">
        <w:rPr>
          <w:rFonts w:asciiTheme="minorHAnsi" w:hAnsiTheme="minorHAnsi" w:cstheme="minorHAnsi"/>
          <w:sz w:val="22"/>
          <w:szCs w:val="22"/>
        </w:rPr>
        <w:tab/>
      </w:r>
    </w:p>
    <w:p w14:paraId="1BE62929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67C5C2C3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28CDADE0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75942797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4FBFB50E" w14:textId="77777777" w:rsidR="00697E34" w:rsidRPr="009F5613" w:rsidRDefault="00697E34" w:rsidP="009F5613">
      <w:pPr>
        <w:jc w:val="right"/>
        <w:rPr>
          <w:rFonts w:ascii="Calibri" w:hAnsi="Calibri"/>
          <w:sz w:val="22"/>
          <w:szCs w:val="22"/>
        </w:rPr>
      </w:pPr>
    </w:p>
    <w:sectPr w:rsidR="00697E34" w:rsidRPr="009F5613" w:rsidSect="00EC4130">
      <w:headerReference w:type="default" r:id="rId11"/>
      <w:footerReference w:type="default" r:id="rId12"/>
      <w:pgSz w:w="11906" w:h="16838"/>
      <w:pgMar w:top="851" w:right="851" w:bottom="851" w:left="851" w:header="567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2B64B" w14:textId="77777777" w:rsidR="00B621F5" w:rsidRDefault="00B621F5">
      <w:r>
        <w:separator/>
      </w:r>
    </w:p>
  </w:endnote>
  <w:endnote w:type="continuationSeparator" w:id="0">
    <w:p w14:paraId="74A62DEC" w14:textId="77777777" w:rsidR="00B621F5" w:rsidRDefault="00B6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ntique Olive">
    <w:charset w:val="00"/>
    <w:family w:val="swiss"/>
    <w:pitch w:val="variable"/>
    <w:sig w:usb0="00000007" w:usb1="00000000" w:usb2="00000000" w:usb3="00000000" w:csb0="00000013" w:csb1="00000000"/>
  </w:font>
  <w:font w:name="AntiqueOliv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tiqueOliv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3D9EE" w14:textId="2E20C74B" w:rsidR="00B621F5" w:rsidRDefault="00B24D23" w:rsidP="00861A1D">
    <w:pPr>
      <w:pStyle w:val="Pieddepage"/>
      <w:ind w:left="426"/>
      <w:jc w:val="center"/>
      <w:rPr>
        <w:rFonts w:ascii="Calibri" w:hAnsi="Calibri" w:cs="AntiqueOlive-Roman"/>
        <w:color w:val="245263"/>
        <w:sz w:val="16"/>
        <w:szCs w:val="14"/>
      </w:rPr>
    </w:pPr>
    <w:r>
      <w:rPr>
        <w:noProof/>
      </w:rPr>
      <w:drawing>
        <wp:anchor distT="0" distB="0" distL="114300" distR="114300" simplePos="0" relativeHeight="251665920" behindDoc="0" locked="0" layoutInCell="1" allowOverlap="1" wp14:anchorId="76B1F928" wp14:editId="1A84BC98">
          <wp:simplePos x="0" y="0"/>
          <wp:positionH relativeFrom="column">
            <wp:posOffset>3122295</wp:posOffset>
          </wp:positionH>
          <wp:positionV relativeFrom="paragraph">
            <wp:posOffset>-268811</wp:posOffset>
          </wp:positionV>
          <wp:extent cx="1073150" cy="32766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4130" w:rsidRPr="00D92F1D">
      <w:rPr>
        <w:b/>
        <w:noProof/>
      </w:rPr>
      <w:drawing>
        <wp:anchor distT="0" distB="0" distL="114300" distR="114300" simplePos="0" relativeHeight="251664896" behindDoc="0" locked="0" layoutInCell="1" allowOverlap="1" wp14:anchorId="315D8D48" wp14:editId="70DFCBDC">
          <wp:simplePos x="0" y="0"/>
          <wp:positionH relativeFrom="column">
            <wp:posOffset>1438275</wp:posOffset>
          </wp:positionH>
          <wp:positionV relativeFrom="paragraph">
            <wp:posOffset>-400685</wp:posOffset>
          </wp:positionV>
          <wp:extent cx="1585355" cy="640497"/>
          <wp:effectExtent l="0" t="0" r="0" b="7620"/>
          <wp:wrapSquare wrapText="bothSides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355" cy="640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4130" w:rsidRPr="00D92F1D">
      <w:rPr>
        <w:b/>
        <w:noProof/>
      </w:rPr>
      <w:drawing>
        <wp:anchor distT="0" distB="0" distL="114300" distR="114300" simplePos="0" relativeHeight="251662848" behindDoc="0" locked="0" layoutInCell="1" allowOverlap="1" wp14:anchorId="61786531" wp14:editId="32DCA349">
          <wp:simplePos x="0" y="0"/>
          <wp:positionH relativeFrom="margin">
            <wp:align>left</wp:align>
          </wp:positionH>
          <wp:positionV relativeFrom="paragraph">
            <wp:posOffset>-400685</wp:posOffset>
          </wp:positionV>
          <wp:extent cx="1293985" cy="617517"/>
          <wp:effectExtent l="0" t="0" r="1905" b="0"/>
          <wp:wrapSquare wrapText="bothSides"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985" cy="617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2DB37" w14:textId="77777777" w:rsidR="00B621F5" w:rsidRDefault="00B621F5">
      <w:r>
        <w:separator/>
      </w:r>
    </w:p>
  </w:footnote>
  <w:footnote w:type="continuationSeparator" w:id="0">
    <w:p w14:paraId="6581A9A9" w14:textId="77777777" w:rsidR="00B621F5" w:rsidRDefault="00B6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8D54E" w14:textId="7BC75A05" w:rsidR="00B621F5" w:rsidRDefault="00E16A4B" w:rsidP="00DF59FB">
    <w:pPr>
      <w:pStyle w:val="En-tte"/>
      <w:ind w:left="567"/>
    </w:pPr>
    <w:r w:rsidRPr="00934C18">
      <w:rPr>
        <w:noProof/>
      </w:rPr>
      <w:drawing>
        <wp:anchor distT="0" distB="0" distL="114300" distR="114300" simplePos="0" relativeHeight="251659776" behindDoc="1" locked="0" layoutInCell="1" allowOverlap="1" wp14:anchorId="70F7C3C6" wp14:editId="5D4A82C9">
          <wp:simplePos x="0" y="0"/>
          <wp:positionH relativeFrom="column">
            <wp:posOffset>4558336</wp:posOffset>
          </wp:positionH>
          <wp:positionV relativeFrom="page">
            <wp:posOffset>217376</wp:posOffset>
          </wp:positionV>
          <wp:extent cx="1559012" cy="648000"/>
          <wp:effectExtent l="0" t="0" r="3175" b="0"/>
          <wp:wrapTight wrapText="bothSides">
            <wp:wrapPolygon edited="0">
              <wp:start x="0" y="0"/>
              <wp:lineTo x="0" y="20965"/>
              <wp:lineTo x="21380" y="20965"/>
              <wp:lineTo x="21380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01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79A1288A" wp14:editId="2DCB4600">
          <wp:simplePos x="0" y="0"/>
          <wp:positionH relativeFrom="column">
            <wp:posOffset>-21184</wp:posOffset>
          </wp:positionH>
          <wp:positionV relativeFrom="paragraph">
            <wp:posOffset>-360045</wp:posOffset>
          </wp:positionV>
          <wp:extent cx="2098040" cy="1012825"/>
          <wp:effectExtent l="0" t="0" r="0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040" cy="101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1D5BD4" w14:textId="4628BD4F" w:rsidR="00B621F5" w:rsidRDefault="00B621F5" w:rsidP="00D82FC5">
    <w:pPr>
      <w:pStyle w:val="En-tte"/>
      <w:ind w:left="-180" w:right="-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501A6"/>
    <w:multiLevelType w:val="multilevel"/>
    <w:tmpl w:val="58FC16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85AD3A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94B1C"/>
    <w:multiLevelType w:val="hybridMultilevel"/>
    <w:tmpl w:val="5BAC5DA6"/>
    <w:lvl w:ilvl="0" w:tplc="E4264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5AD3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5AD3"/>
    <w:multiLevelType w:val="hybridMultilevel"/>
    <w:tmpl w:val="53264AE0"/>
    <w:lvl w:ilvl="0" w:tplc="8250B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878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0248"/>
    <w:multiLevelType w:val="hybridMultilevel"/>
    <w:tmpl w:val="BD5AB6E2"/>
    <w:lvl w:ilvl="0" w:tplc="B600B9A6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55F5E5B"/>
    <w:multiLevelType w:val="hybridMultilevel"/>
    <w:tmpl w:val="4AF2A2DC"/>
    <w:lvl w:ilvl="0" w:tplc="DB6E943C">
      <w:numFmt w:val="bullet"/>
      <w:lvlText w:val=""/>
      <w:lvlJc w:val="left"/>
      <w:pPr>
        <w:ind w:left="177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4FA65FED"/>
    <w:multiLevelType w:val="multilevel"/>
    <w:tmpl w:val="77D6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5AD3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50856"/>
    <w:multiLevelType w:val="hybridMultilevel"/>
    <w:tmpl w:val="FB5CA11A"/>
    <w:lvl w:ilvl="0" w:tplc="D110D21C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85AD3A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77437"/>
    <w:multiLevelType w:val="hybridMultilevel"/>
    <w:tmpl w:val="77D6B378"/>
    <w:lvl w:ilvl="0" w:tplc="781C40D2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5AD3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774C"/>
    <w:multiLevelType w:val="hybridMultilevel"/>
    <w:tmpl w:val="E3360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F1A3A"/>
    <w:multiLevelType w:val="hybridMultilevel"/>
    <w:tmpl w:val="1D385A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04A32"/>
    <w:multiLevelType w:val="hybridMultilevel"/>
    <w:tmpl w:val="614C1C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74A0D"/>
    <w:multiLevelType w:val="multilevel"/>
    <w:tmpl w:val="614C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A4FD6"/>
    <w:multiLevelType w:val="hybridMultilevel"/>
    <w:tmpl w:val="2E98F520"/>
    <w:lvl w:ilvl="0" w:tplc="A2D688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525EB"/>
    <w:multiLevelType w:val="hybridMultilevel"/>
    <w:tmpl w:val="4C165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12"/>
  </w:num>
  <w:num w:numId="10">
    <w:abstractNumId w:val="3"/>
  </w:num>
  <w:num w:numId="11">
    <w:abstractNumId w:val="9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 fill="f" fillcolor="white" stroke="f">
      <v:fill color="white" on="f"/>
      <v:stroke on="f"/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A2"/>
    <w:rsid w:val="000203F4"/>
    <w:rsid w:val="000250C9"/>
    <w:rsid w:val="000339B5"/>
    <w:rsid w:val="00057BC5"/>
    <w:rsid w:val="000768AC"/>
    <w:rsid w:val="00077671"/>
    <w:rsid w:val="00077C4B"/>
    <w:rsid w:val="00095A6C"/>
    <w:rsid w:val="000A565E"/>
    <w:rsid w:val="000C357C"/>
    <w:rsid w:val="000E6723"/>
    <w:rsid w:val="0010101B"/>
    <w:rsid w:val="001223A2"/>
    <w:rsid w:val="0012337C"/>
    <w:rsid w:val="00127CA6"/>
    <w:rsid w:val="00152730"/>
    <w:rsid w:val="00181F63"/>
    <w:rsid w:val="001854B5"/>
    <w:rsid w:val="001905CE"/>
    <w:rsid w:val="001C29CC"/>
    <w:rsid w:val="001C321B"/>
    <w:rsid w:val="001C619B"/>
    <w:rsid w:val="001C78BF"/>
    <w:rsid w:val="001D02A6"/>
    <w:rsid w:val="001D4649"/>
    <w:rsid w:val="001D5F0F"/>
    <w:rsid w:val="001E603A"/>
    <w:rsid w:val="001F4945"/>
    <w:rsid w:val="002209BD"/>
    <w:rsid w:val="00226BDC"/>
    <w:rsid w:val="00227AB4"/>
    <w:rsid w:val="00244BBC"/>
    <w:rsid w:val="0024537A"/>
    <w:rsid w:val="002466C2"/>
    <w:rsid w:val="002903CD"/>
    <w:rsid w:val="002A5072"/>
    <w:rsid w:val="002D2A9F"/>
    <w:rsid w:val="002D4806"/>
    <w:rsid w:val="002F2A7F"/>
    <w:rsid w:val="002F53D7"/>
    <w:rsid w:val="00311B1C"/>
    <w:rsid w:val="003225C7"/>
    <w:rsid w:val="00337F64"/>
    <w:rsid w:val="0034219C"/>
    <w:rsid w:val="003449A1"/>
    <w:rsid w:val="00356272"/>
    <w:rsid w:val="003606A4"/>
    <w:rsid w:val="00382E6E"/>
    <w:rsid w:val="003B1C6F"/>
    <w:rsid w:val="003C1A8D"/>
    <w:rsid w:val="003C4BE1"/>
    <w:rsid w:val="003F5D7C"/>
    <w:rsid w:val="00400B41"/>
    <w:rsid w:val="0040534F"/>
    <w:rsid w:val="00415F6A"/>
    <w:rsid w:val="004269C6"/>
    <w:rsid w:val="00437789"/>
    <w:rsid w:val="00463113"/>
    <w:rsid w:val="00476763"/>
    <w:rsid w:val="004818F7"/>
    <w:rsid w:val="004960DD"/>
    <w:rsid w:val="004D383E"/>
    <w:rsid w:val="004D6BC7"/>
    <w:rsid w:val="004F18B8"/>
    <w:rsid w:val="004F33B1"/>
    <w:rsid w:val="00516501"/>
    <w:rsid w:val="00560138"/>
    <w:rsid w:val="0057202E"/>
    <w:rsid w:val="00572111"/>
    <w:rsid w:val="00585095"/>
    <w:rsid w:val="0058579E"/>
    <w:rsid w:val="00593D3A"/>
    <w:rsid w:val="00596F47"/>
    <w:rsid w:val="005A46ED"/>
    <w:rsid w:val="005B2A4F"/>
    <w:rsid w:val="005C5B1D"/>
    <w:rsid w:val="005E0109"/>
    <w:rsid w:val="00602089"/>
    <w:rsid w:val="00602D7B"/>
    <w:rsid w:val="00605D2C"/>
    <w:rsid w:val="006142FA"/>
    <w:rsid w:val="00626624"/>
    <w:rsid w:val="006334C5"/>
    <w:rsid w:val="00645423"/>
    <w:rsid w:val="006503CB"/>
    <w:rsid w:val="00651FAA"/>
    <w:rsid w:val="00667537"/>
    <w:rsid w:val="00697E34"/>
    <w:rsid w:val="006A5662"/>
    <w:rsid w:val="006B2180"/>
    <w:rsid w:val="006B76C2"/>
    <w:rsid w:val="006E191D"/>
    <w:rsid w:val="0071525F"/>
    <w:rsid w:val="007304C7"/>
    <w:rsid w:val="00734CF4"/>
    <w:rsid w:val="00744584"/>
    <w:rsid w:val="00756594"/>
    <w:rsid w:val="00762B88"/>
    <w:rsid w:val="0076311F"/>
    <w:rsid w:val="00767F68"/>
    <w:rsid w:val="0078319E"/>
    <w:rsid w:val="0078749D"/>
    <w:rsid w:val="007929C3"/>
    <w:rsid w:val="007D1E5B"/>
    <w:rsid w:val="007D476E"/>
    <w:rsid w:val="007D5EB5"/>
    <w:rsid w:val="007E47FF"/>
    <w:rsid w:val="007E650B"/>
    <w:rsid w:val="007F7B62"/>
    <w:rsid w:val="00806CB2"/>
    <w:rsid w:val="00820A92"/>
    <w:rsid w:val="008361B4"/>
    <w:rsid w:val="008401E0"/>
    <w:rsid w:val="00842261"/>
    <w:rsid w:val="00845FB6"/>
    <w:rsid w:val="008523F4"/>
    <w:rsid w:val="00861A1D"/>
    <w:rsid w:val="008773D5"/>
    <w:rsid w:val="008829C3"/>
    <w:rsid w:val="00886130"/>
    <w:rsid w:val="0089059A"/>
    <w:rsid w:val="00894659"/>
    <w:rsid w:val="008A198A"/>
    <w:rsid w:val="008A44D6"/>
    <w:rsid w:val="008C6B8E"/>
    <w:rsid w:val="00904DBE"/>
    <w:rsid w:val="00905B0E"/>
    <w:rsid w:val="00907AEC"/>
    <w:rsid w:val="009139CA"/>
    <w:rsid w:val="00930DC0"/>
    <w:rsid w:val="00954C0A"/>
    <w:rsid w:val="00981A44"/>
    <w:rsid w:val="00982FFD"/>
    <w:rsid w:val="009A3780"/>
    <w:rsid w:val="009C171C"/>
    <w:rsid w:val="009F5613"/>
    <w:rsid w:val="00A151DC"/>
    <w:rsid w:val="00A16671"/>
    <w:rsid w:val="00A3336B"/>
    <w:rsid w:val="00A561BE"/>
    <w:rsid w:val="00A57F81"/>
    <w:rsid w:val="00A63A79"/>
    <w:rsid w:val="00A65B94"/>
    <w:rsid w:val="00A825FD"/>
    <w:rsid w:val="00A905F0"/>
    <w:rsid w:val="00AB187C"/>
    <w:rsid w:val="00AB195E"/>
    <w:rsid w:val="00AB434D"/>
    <w:rsid w:val="00AD7630"/>
    <w:rsid w:val="00AE0A29"/>
    <w:rsid w:val="00AE4943"/>
    <w:rsid w:val="00AF25C6"/>
    <w:rsid w:val="00B01A84"/>
    <w:rsid w:val="00B03B1E"/>
    <w:rsid w:val="00B24D23"/>
    <w:rsid w:val="00B34B88"/>
    <w:rsid w:val="00B43361"/>
    <w:rsid w:val="00B621F5"/>
    <w:rsid w:val="00B874B7"/>
    <w:rsid w:val="00B93481"/>
    <w:rsid w:val="00B95452"/>
    <w:rsid w:val="00BA4B2D"/>
    <w:rsid w:val="00BD06D2"/>
    <w:rsid w:val="00BE481A"/>
    <w:rsid w:val="00BF1131"/>
    <w:rsid w:val="00BF5D70"/>
    <w:rsid w:val="00C22C86"/>
    <w:rsid w:val="00C3579F"/>
    <w:rsid w:val="00C41B24"/>
    <w:rsid w:val="00C42709"/>
    <w:rsid w:val="00C747E7"/>
    <w:rsid w:val="00CA21F4"/>
    <w:rsid w:val="00CC1C53"/>
    <w:rsid w:val="00CC4B26"/>
    <w:rsid w:val="00CD03B5"/>
    <w:rsid w:val="00CD0B30"/>
    <w:rsid w:val="00CE27F1"/>
    <w:rsid w:val="00CE4CCD"/>
    <w:rsid w:val="00CF65AA"/>
    <w:rsid w:val="00CF661F"/>
    <w:rsid w:val="00CF6AE7"/>
    <w:rsid w:val="00D0122E"/>
    <w:rsid w:val="00D0209A"/>
    <w:rsid w:val="00D27940"/>
    <w:rsid w:val="00D36893"/>
    <w:rsid w:val="00D36EFE"/>
    <w:rsid w:val="00D67DDD"/>
    <w:rsid w:val="00D82FC5"/>
    <w:rsid w:val="00D901BE"/>
    <w:rsid w:val="00D92971"/>
    <w:rsid w:val="00DB54B1"/>
    <w:rsid w:val="00DB56B6"/>
    <w:rsid w:val="00DB5F49"/>
    <w:rsid w:val="00DD20BE"/>
    <w:rsid w:val="00DE7448"/>
    <w:rsid w:val="00DF15CF"/>
    <w:rsid w:val="00DF274A"/>
    <w:rsid w:val="00DF2FE7"/>
    <w:rsid w:val="00DF57B8"/>
    <w:rsid w:val="00DF59FB"/>
    <w:rsid w:val="00E16A4B"/>
    <w:rsid w:val="00E354B9"/>
    <w:rsid w:val="00E40549"/>
    <w:rsid w:val="00E43A49"/>
    <w:rsid w:val="00E61CA8"/>
    <w:rsid w:val="00E77B14"/>
    <w:rsid w:val="00E80E5A"/>
    <w:rsid w:val="00E83AEE"/>
    <w:rsid w:val="00E91DBB"/>
    <w:rsid w:val="00E955D4"/>
    <w:rsid w:val="00EC205D"/>
    <w:rsid w:val="00EC4130"/>
    <w:rsid w:val="00EC4C82"/>
    <w:rsid w:val="00ED07D2"/>
    <w:rsid w:val="00EE2C21"/>
    <w:rsid w:val="00EE5134"/>
    <w:rsid w:val="00EF20D0"/>
    <w:rsid w:val="00F0723C"/>
    <w:rsid w:val="00F124B5"/>
    <w:rsid w:val="00F1674D"/>
    <w:rsid w:val="00F30667"/>
    <w:rsid w:val="00F316C9"/>
    <w:rsid w:val="00F33A82"/>
    <w:rsid w:val="00F64151"/>
    <w:rsid w:val="00F70E17"/>
    <w:rsid w:val="00F813D6"/>
    <w:rsid w:val="00FA1F36"/>
    <w:rsid w:val="00FA5990"/>
    <w:rsid w:val="00FA685F"/>
    <w:rsid w:val="00F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  <o:colormru v:ext="edit" colors="#f8f8f8"/>
    </o:shapedefaults>
    <o:shapelayout v:ext="edit">
      <o:idmap v:ext="edit" data="1"/>
    </o:shapelayout>
  </w:shapeDefaults>
  <w:decimalSymbol w:val=","/>
  <w:listSeparator w:val=";"/>
  <w14:docId w14:val="633AEF24"/>
  <w15:docId w15:val="{BE6851CA-9795-47BB-8D5D-BF58824C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198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829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829C3"/>
    <w:pPr>
      <w:tabs>
        <w:tab w:val="center" w:pos="4536"/>
        <w:tab w:val="right" w:pos="9072"/>
      </w:tabs>
    </w:pPr>
  </w:style>
  <w:style w:type="character" w:styleId="Lienhypertexte">
    <w:name w:val="Hyperlink"/>
    <w:rsid w:val="00D36893"/>
    <w:rPr>
      <w:color w:val="0000FF"/>
      <w:u w:val="single"/>
    </w:rPr>
  </w:style>
  <w:style w:type="paragraph" w:customStyle="1" w:styleId="Style1">
    <w:name w:val="Style1"/>
    <w:basedOn w:val="Normal"/>
    <w:rsid w:val="00D82FC5"/>
    <w:pPr>
      <w:numPr>
        <w:numId w:val="4"/>
      </w:numPr>
      <w:tabs>
        <w:tab w:val="clear" w:pos="720"/>
      </w:tabs>
      <w:autoSpaceDE w:val="0"/>
      <w:autoSpaceDN w:val="0"/>
      <w:adjustRightInd w:val="0"/>
      <w:spacing w:line="360" w:lineRule="auto"/>
      <w:ind w:left="180" w:hanging="180"/>
    </w:pPr>
    <w:rPr>
      <w:rFonts w:ascii="Antique Olive" w:hAnsi="Antique Olive" w:cs="AntiqueOlive-Roman"/>
      <w:color w:val="245263"/>
      <w:sz w:val="16"/>
      <w:szCs w:val="20"/>
    </w:rPr>
  </w:style>
  <w:style w:type="paragraph" w:customStyle="1" w:styleId="Style2">
    <w:name w:val="Style2"/>
    <w:basedOn w:val="Normal"/>
    <w:rsid w:val="00D82FC5"/>
    <w:pPr>
      <w:autoSpaceDE w:val="0"/>
      <w:autoSpaceDN w:val="0"/>
      <w:adjustRightInd w:val="0"/>
      <w:spacing w:line="360" w:lineRule="auto"/>
      <w:ind w:left="180"/>
    </w:pPr>
    <w:rPr>
      <w:rFonts w:ascii="Antique Olive" w:hAnsi="Antique Olive" w:cs="AntiqueOlive-Roman"/>
      <w:color w:val="245263"/>
      <w:sz w:val="16"/>
      <w:szCs w:val="20"/>
    </w:rPr>
  </w:style>
  <w:style w:type="paragraph" w:customStyle="1" w:styleId="Style3">
    <w:name w:val="Style3"/>
    <w:basedOn w:val="Normal"/>
    <w:rsid w:val="00CC1C53"/>
    <w:pPr>
      <w:autoSpaceDE w:val="0"/>
      <w:autoSpaceDN w:val="0"/>
      <w:adjustRightInd w:val="0"/>
      <w:ind w:left="180"/>
    </w:pPr>
    <w:rPr>
      <w:rFonts w:ascii="Antique Olive" w:hAnsi="Antique Olive" w:cs="AntiqueOlive-Bold"/>
      <w:b/>
      <w:bCs/>
      <w:color w:val="85AD3A"/>
      <w:sz w:val="20"/>
      <w:szCs w:val="20"/>
    </w:rPr>
  </w:style>
  <w:style w:type="paragraph" w:customStyle="1" w:styleId="puce">
    <w:name w:val="puce"/>
    <w:basedOn w:val="Style1"/>
    <w:rsid w:val="00CC1C53"/>
    <w:pPr>
      <w:numPr>
        <w:numId w:val="6"/>
      </w:numPr>
    </w:pPr>
    <w:rPr>
      <w:rFonts w:ascii="AntiqueOlive-Roman" w:hAnsi="AntiqueOlive-Roman"/>
    </w:rPr>
  </w:style>
  <w:style w:type="table" w:styleId="Grilledutableau">
    <w:name w:val="Table Grid"/>
    <w:basedOn w:val="TableauNormal"/>
    <w:rsid w:val="008A1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">
    <w:name w:val="Quote"/>
    <w:basedOn w:val="Normal"/>
    <w:next w:val="Normal"/>
    <w:link w:val="CitationCar"/>
    <w:uiPriority w:val="29"/>
    <w:qFormat/>
    <w:rsid w:val="006B218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itationCar">
    <w:name w:val="Citation Car"/>
    <w:link w:val="Citation"/>
    <w:uiPriority w:val="29"/>
    <w:rsid w:val="006B2180"/>
    <w:rPr>
      <w:rFonts w:ascii="Calibri" w:hAnsi="Calibri"/>
      <w:i/>
      <w:iCs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rsid w:val="006B21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B218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74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78E653F9ADA540B246159BC490A42F" ma:contentTypeVersion="13" ma:contentTypeDescription="Crée un document." ma:contentTypeScope="" ma:versionID="9743fe44e19f751a9e9cae9fa3b7ba5d">
  <xsd:schema xmlns:xsd="http://www.w3.org/2001/XMLSchema" xmlns:xs="http://www.w3.org/2001/XMLSchema" xmlns:p="http://schemas.microsoft.com/office/2006/metadata/properties" xmlns:ns3="c73b0af6-3427-4adb-90b6-5299f1ac8d5c" xmlns:ns4="85bd6f77-8028-4dd6-8351-c6c9368827fa" targetNamespace="http://schemas.microsoft.com/office/2006/metadata/properties" ma:root="true" ma:fieldsID="98b680406c03cc5cc56f533ffef33615" ns3:_="" ns4:_="">
    <xsd:import namespace="c73b0af6-3427-4adb-90b6-5299f1ac8d5c"/>
    <xsd:import namespace="85bd6f77-8028-4dd6-8351-c6c9368827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b0af6-3427-4adb-90b6-5299f1ac8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6f77-8028-4dd6-8351-c6c936882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A300C-F3A3-43FA-AB90-83EFB6977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5DB27-B6EA-40AA-9A66-C430D510B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3b0af6-3427-4adb-90b6-5299f1ac8d5c"/>
    <ds:schemaRef ds:uri="85bd6f77-8028-4dd6-8351-c6c936882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7A220-294B-4B57-A1AD-6B366C9CFC51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85bd6f77-8028-4dd6-8351-c6c9368827fa"/>
    <ds:schemaRef ds:uri="c73b0af6-3427-4adb-90b6-5299f1ac8d5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431C66-0A22-4F75-BC4D-6F72E967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721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ASTIA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ESTIENNY-BOUSQUET Véronique</dc:creator>
  <cp:lastModifiedBy>FONDER Patricia</cp:lastModifiedBy>
  <cp:revision>20</cp:revision>
  <cp:lastPrinted>2011-04-19T06:47:00Z</cp:lastPrinted>
  <dcterms:created xsi:type="dcterms:W3CDTF">2021-04-30T14:34:00Z</dcterms:created>
  <dcterms:modified xsi:type="dcterms:W3CDTF">2021-05-12T15:07:00Z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0x010100A578E653F9ADA540B246159BC490A42F</vt:lpwstr>
  </property>
</Properties>
</file>